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85327" w14:textId="77777777" w:rsidR="000F6841" w:rsidRDefault="000F6841" w:rsidP="6BBFECE7">
      <w:pPr>
        <w:spacing w:after="0" w:line="240" w:lineRule="auto"/>
        <w:jc w:val="center"/>
        <w:rPr>
          <w:rFonts w:ascii="Times New Roman" w:eastAsia="Times New Roman" w:hAnsi="Times New Roman" w:cs="Times New Roman"/>
          <w:b/>
          <w:bCs/>
          <w:sz w:val="24"/>
          <w:szCs w:val="24"/>
          <w:u w:val="single"/>
        </w:rPr>
      </w:pPr>
    </w:p>
    <w:p w14:paraId="16BB648A" w14:textId="73874C6D" w:rsidR="005B54EF" w:rsidRPr="005B54EF" w:rsidRDefault="00E169A4" w:rsidP="6BBFECE7">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MATEWAN</w:t>
      </w:r>
      <w:r w:rsidR="00BB0702">
        <w:rPr>
          <w:rFonts w:ascii="Times New Roman" w:eastAsia="Times New Roman" w:hAnsi="Times New Roman" w:cs="Times New Roman"/>
          <w:b/>
          <w:bCs/>
          <w:sz w:val="24"/>
          <w:szCs w:val="24"/>
          <w:u w:val="single"/>
        </w:rPr>
        <w:t xml:space="preserve"> PK</w:t>
      </w:r>
      <w:r w:rsidR="6BBFECE7" w:rsidRPr="6BBFECE7">
        <w:rPr>
          <w:rFonts w:ascii="Times New Roman" w:eastAsia="Times New Roman" w:hAnsi="Times New Roman" w:cs="Times New Roman"/>
          <w:b/>
          <w:bCs/>
          <w:sz w:val="24"/>
          <w:szCs w:val="24"/>
          <w:u w:val="single"/>
        </w:rPr>
        <w:t>8 SCHOOL</w:t>
      </w:r>
    </w:p>
    <w:p w14:paraId="2E0CB636" w14:textId="5147F561" w:rsidR="005B54EF" w:rsidRPr="005B54EF" w:rsidRDefault="6BBFECE7" w:rsidP="6BBFECE7">
      <w:pPr>
        <w:spacing w:after="0" w:line="240" w:lineRule="auto"/>
        <w:jc w:val="center"/>
        <w:rPr>
          <w:rFonts w:ascii="Times New Roman" w:eastAsia="Times New Roman" w:hAnsi="Times New Roman" w:cs="Times New Roman"/>
          <w:b/>
          <w:bCs/>
          <w:sz w:val="24"/>
          <w:szCs w:val="24"/>
          <w:u w:val="single"/>
        </w:rPr>
      </w:pPr>
      <w:r w:rsidRPr="6BBFECE7">
        <w:rPr>
          <w:rFonts w:ascii="Times New Roman" w:eastAsia="Times New Roman" w:hAnsi="Times New Roman" w:cs="Times New Roman"/>
          <w:b/>
          <w:bCs/>
          <w:sz w:val="24"/>
          <w:szCs w:val="24"/>
          <w:u w:val="single"/>
        </w:rPr>
        <w:t>PARENT INVOLVEMENT POLICY</w:t>
      </w:r>
    </w:p>
    <w:p w14:paraId="38B6F24F" w14:textId="18389845" w:rsidR="00663096" w:rsidRDefault="00B118A4" w:rsidP="3A8877B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w:t>
      </w:r>
      <w:r w:rsidR="00295B4F">
        <w:rPr>
          <w:rFonts w:ascii="Times New Roman" w:eastAsia="Times New Roman" w:hAnsi="Times New Roman" w:cs="Times New Roman"/>
          <w:b/>
          <w:bCs/>
          <w:sz w:val="24"/>
          <w:szCs w:val="24"/>
          <w:u w:val="single"/>
        </w:rPr>
        <w:t>2</w:t>
      </w:r>
      <w:r w:rsidR="00B14176">
        <w:rPr>
          <w:rFonts w:ascii="Times New Roman" w:eastAsia="Times New Roman" w:hAnsi="Times New Roman" w:cs="Times New Roman"/>
          <w:b/>
          <w:bCs/>
          <w:sz w:val="24"/>
          <w:szCs w:val="24"/>
          <w:u w:val="single"/>
        </w:rPr>
        <w:t>2</w:t>
      </w:r>
      <w:r w:rsidR="009D0D40">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- 202</w:t>
      </w:r>
      <w:r w:rsidR="00B14176">
        <w:rPr>
          <w:rFonts w:ascii="Times New Roman" w:eastAsia="Times New Roman" w:hAnsi="Times New Roman" w:cs="Times New Roman"/>
          <w:b/>
          <w:bCs/>
          <w:sz w:val="24"/>
          <w:szCs w:val="24"/>
          <w:u w:val="single"/>
        </w:rPr>
        <w:t>3</w:t>
      </w:r>
    </w:p>
    <w:p w14:paraId="5D7A9F7B" w14:textId="77777777" w:rsidR="00663096" w:rsidRDefault="00663096" w:rsidP="00663096">
      <w:pPr>
        <w:spacing w:after="0" w:line="240" w:lineRule="auto"/>
        <w:jc w:val="center"/>
        <w:rPr>
          <w:rFonts w:ascii="Times New Roman" w:eastAsia="Times New Roman" w:hAnsi="Times New Roman" w:cs="Times New Roman"/>
          <w:b/>
          <w:sz w:val="24"/>
          <w:szCs w:val="24"/>
          <w:u w:val="single"/>
        </w:rPr>
      </w:pPr>
    </w:p>
    <w:p w14:paraId="0C84B3B9" w14:textId="77777777" w:rsidR="00A543B4" w:rsidRDefault="00A543B4" w:rsidP="00663096">
      <w:pPr>
        <w:spacing w:after="0" w:line="240" w:lineRule="auto"/>
        <w:jc w:val="center"/>
        <w:rPr>
          <w:rFonts w:ascii="Times New Roman" w:eastAsia="Times New Roman" w:hAnsi="Times New Roman" w:cs="Times New Roman"/>
          <w:b/>
          <w:sz w:val="24"/>
          <w:szCs w:val="24"/>
          <w:u w:val="single"/>
        </w:rPr>
      </w:pPr>
    </w:p>
    <w:p w14:paraId="44452945" w14:textId="77777777" w:rsidR="00FD0E13" w:rsidRDefault="00FD0E13" w:rsidP="00663096">
      <w:pPr>
        <w:spacing w:after="0" w:line="240" w:lineRule="auto"/>
        <w:jc w:val="center"/>
        <w:rPr>
          <w:rFonts w:ascii="Times New Roman" w:eastAsia="Times New Roman" w:hAnsi="Times New Roman" w:cs="Times New Roman"/>
          <w:b/>
          <w:sz w:val="24"/>
          <w:szCs w:val="24"/>
          <w:u w:val="single"/>
        </w:rPr>
      </w:pPr>
    </w:p>
    <w:p w14:paraId="2C4D1203" w14:textId="4B94B714" w:rsidR="00120CC2" w:rsidRPr="004D2876" w:rsidRDefault="6BBFECE7" w:rsidP="6BBFECE7">
      <w:pPr>
        <w:spacing w:after="0" w:line="240" w:lineRule="auto"/>
        <w:rPr>
          <w:rFonts w:ascii="Times New Roman" w:eastAsia="Times New Roman" w:hAnsi="Times New Roman" w:cs="Times New Roman"/>
          <w:b/>
          <w:bCs/>
          <w:sz w:val="24"/>
          <w:szCs w:val="24"/>
          <w:u w:val="single"/>
        </w:rPr>
      </w:pPr>
      <w:r w:rsidRPr="6BBFECE7">
        <w:rPr>
          <w:rFonts w:ascii="Times New Roman" w:eastAsia="Times New Roman" w:hAnsi="Times New Roman" w:cs="Times New Roman"/>
          <w:b/>
          <w:bCs/>
          <w:sz w:val="24"/>
          <w:szCs w:val="24"/>
        </w:rPr>
        <w:t xml:space="preserve">PART I. GENERAL EXPECTATIONS </w:t>
      </w:r>
    </w:p>
    <w:p w14:paraId="23B8BDAE" w14:textId="77777777" w:rsidR="00253032" w:rsidRPr="00253032" w:rsidRDefault="00253032" w:rsidP="00253032">
      <w:pPr>
        <w:spacing w:after="0" w:line="240" w:lineRule="auto"/>
        <w:rPr>
          <w:rFonts w:ascii="Times New Roman" w:eastAsia="Times New Roman" w:hAnsi="Times New Roman" w:cs="Times New Roman"/>
          <w:b/>
          <w:sz w:val="24"/>
          <w:szCs w:val="24"/>
          <w:u w:val="single"/>
        </w:rPr>
      </w:pPr>
    </w:p>
    <w:p w14:paraId="015185B8" w14:textId="6909E2E3" w:rsidR="00120CC2" w:rsidRPr="00120CC2" w:rsidRDefault="00E169A4" w:rsidP="6BBFECE7">
      <w:pPr>
        <w:spacing w:line="240" w:lineRule="auto"/>
        <w:rPr>
          <w:rFonts w:ascii="Times New Roman" w:eastAsia="Times New Roman" w:hAnsi="Times New Roman" w:cs="Times New Roman"/>
          <w:sz w:val="24"/>
          <w:szCs w:val="24"/>
        </w:rPr>
      </w:pPr>
      <w:bookmarkStart w:id="0" w:name="_Hlk136336462"/>
      <w:r>
        <w:rPr>
          <w:rFonts w:ascii="Times New Roman" w:eastAsia="Times New Roman" w:hAnsi="Times New Roman" w:cs="Times New Roman"/>
          <w:b/>
          <w:bCs/>
          <w:sz w:val="24"/>
          <w:szCs w:val="24"/>
          <w:u w:val="single"/>
        </w:rPr>
        <w:t>Matewan</w:t>
      </w:r>
      <w:r w:rsidR="6BBFECE7" w:rsidRPr="6BBFECE7">
        <w:rPr>
          <w:rFonts w:ascii="Times New Roman" w:eastAsia="Times New Roman" w:hAnsi="Times New Roman" w:cs="Times New Roman"/>
          <w:b/>
          <w:bCs/>
          <w:sz w:val="24"/>
          <w:szCs w:val="24"/>
          <w:u w:val="single"/>
        </w:rPr>
        <w:t xml:space="preserve"> </w:t>
      </w:r>
      <w:bookmarkEnd w:id="0"/>
      <w:r w:rsidR="6BBFECE7" w:rsidRPr="6BBFECE7">
        <w:rPr>
          <w:rFonts w:ascii="Times New Roman" w:eastAsia="Times New Roman" w:hAnsi="Times New Roman" w:cs="Times New Roman"/>
          <w:b/>
          <w:bCs/>
          <w:sz w:val="24"/>
          <w:szCs w:val="24"/>
          <w:u w:val="single"/>
        </w:rPr>
        <w:t xml:space="preserve">PK8 </w:t>
      </w:r>
      <w:r w:rsidR="6BBFECE7" w:rsidRPr="6BBFECE7">
        <w:rPr>
          <w:rFonts w:ascii="Times New Roman" w:eastAsia="Times New Roman" w:hAnsi="Times New Roman" w:cs="Times New Roman"/>
          <w:sz w:val="24"/>
          <w:szCs w:val="24"/>
        </w:rPr>
        <w:t>agrees to implement the following statutory requirements:</w:t>
      </w:r>
    </w:p>
    <w:p w14:paraId="2004FD74" w14:textId="41E88644" w:rsidR="00120CC2" w:rsidRPr="004D2876" w:rsidRDefault="6BBFECE7" w:rsidP="6BBFECE7">
      <w:pPr>
        <w:pStyle w:val="ListParagraph"/>
        <w:numPr>
          <w:ilvl w:val="0"/>
          <w:numId w:val="3"/>
        </w:numPr>
        <w:spacing w:after="0" w:line="240" w:lineRule="auto"/>
        <w:jc w:val="both"/>
        <w:rPr>
          <w:sz w:val="24"/>
          <w:szCs w:val="24"/>
        </w:rPr>
      </w:pPr>
      <w:r w:rsidRPr="6BBFECE7">
        <w:rPr>
          <w:rFonts w:ascii="Times New Roman" w:eastAsia="Times New Roman" w:hAnsi="Times New Roman" w:cs="Times New Roman"/>
          <w:sz w:val="24"/>
          <w:szCs w:val="24"/>
        </w:rPr>
        <w:t>Consistent with section 1118, the school will ensure that the required school level parental involvement policy meets the requirements of section 1118 of the ESEA, and includes, as a component, a school-parent compact consistent with section 1118(d) of the ESEA.</w:t>
      </w:r>
    </w:p>
    <w:p w14:paraId="69148D0E" w14:textId="7F7DB94D" w:rsidR="00120CC2" w:rsidRPr="004D2876" w:rsidRDefault="6BBFECE7" w:rsidP="6BBFECE7">
      <w:pPr>
        <w:pStyle w:val="ListParagraph"/>
        <w:numPr>
          <w:ilvl w:val="0"/>
          <w:numId w:val="3"/>
        </w:numPr>
        <w:spacing w:after="0" w:line="240" w:lineRule="auto"/>
        <w:jc w:val="both"/>
        <w:rPr>
          <w:sz w:val="24"/>
          <w:szCs w:val="24"/>
        </w:rPr>
      </w:pPr>
      <w:r w:rsidRPr="6BBFECE7">
        <w:rPr>
          <w:rFonts w:ascii="Times New Roman" w:eastAsia="Times New Roman" w:hAnsi="Times New Roman" w:cs="Times New Roman"/>
          <w:sz w:val="24"/>
          <w:szCs w:val="24"/>
        </w:rPr>
        <w:t>Schools will notify parents of the policy in an understandable and uniform format and, to the extent practicable, in a language the parents can understand. The policy will be made available to the local community and updated periodically to meet the changing needs of the parents and/or school.</w:t>
      </w:r>
    </w:p>
    <w:p w14:paraId="5B4F93A1" w14:textId="36A12150" w:rsidR="00120CC2" w:rsidRPr="004D2876" w:rsidRDefault="6BBFECE7" w:rsidP="6BBFECE7">
      <w:pPr>
        <w:pStyle w:val="ListParagraph"/>
        <w:numPr>
          <w:ilvl w:val="0"/>
          <w:numId w:val="3"/>
        </w:numPr>
        <w:spacing w:after="0" w:line="240" w:lineRule="auto"/>
        <w:jc w:val="both"/>
        <w:rPr>
          <w:sz w:val="24"/>
          <w:szCs w:val="24"/>
        </w:rPr>
      </w:pPr>
      <w:r w:rsidRPr="6BBFECE7">
        <w:rPr>
          <w:rFonts w:ascii="Times New Roman" w:eastAsia="Times New Roman" w:hAnsi="Times New Roman" w:cs="Times New Roman"/>
          <w:sz w:val="24"/>
          <w:szCs w:val="24"/>
        </w:rPr>
        <w:t>In carrying out the Title I,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 parents understand.</w:t>
      </w:r>
    </w:p>
    <w:p w14:paraId="2C1C6F1A" w14:textId="28D2F381" w:rsidR="00120CC2" w:rsidRPr="004D2876" w:rsidRDefault="6BBFECE7" w:rsidP="6BBFECE7">
      <w:pPr>
        <w:pStyle w:val="ListParagraph"/>
        <w:numPr>
          <w:ilvl w:val="0"/>
          <w:numId w:val="3"/>
        </w:numPr>
        <w:spacing w:after="0" w:line="240" w:lineRule="auto"/>
        <w:jc w:val="both"/>
        <w:rPr>
          <w:sz w:val="24"/>
          <w:szCs w:val="24"/>
        </w:rPr>
      </w:pPr>
      <w:r w:rsidRPr="6BBFECE7">
        <w:rPr>
          <w:rFonts w:ascii="Times New Roman" w:eastAsia="Times New Roman" w:hAnsi="Times New Roman" w:cs="Times New Roman"/>
          <w:sz w:val="24"/>
          <w:szCs w:val="24"/>
        </w:rPr>
        <w:t>If the school-wide program plan for Title I, Part A developed under section 1114(b) of the ESEA, is not satisfactory to the parents of participating children, the school will submit any parent comments with the plan to the local educational agency (school district).</w:t>
      </w:r>
    </w:p>
    <w:p w14:paraId="421C2658" w14:textId="607FA34E" w:rsidR="00120CC2" w:rsidRPr="004D2876" w:rsidRDefault="6BBFECE7" w:rsidP="6BBFECE7">
      <w:pPr>
        <w:pStyle w:val="ListParagraph"/>
        <w:numPr>
          <w:ilvl w:val="0"/>
          <w:numId w:val="3"/>
        </w:numPr>
        <w:spacing w:after="0" w:line="240" w:lineRule="auto"/>
        <w:jc w:val="both"/>
        <w:rPr>
          <w:sz w:val="24"/>
          <w:szCs w:val="24"/>
        </w:rPr>
      </w:pPr>
      <w:r w:rsidRPr="6BBFECE7">
        <w:rPr>
          <w:rFonts w:ascii="Times New Roman" w:eastAsia="Times New Roman" w:hAnsi="Times New Roman" w:cs="Times New Roman"/>
          <w:sz w:val="24"/>
          <w:szCs w:val="24"/>
        </w:rPr>
        <w:t>The school will involve the parents of children served in Title I, Part A schools in decisions about how funds reserved under this part are spent for parent involvement activities. The school will build its own and the parent’s capacity for strong parental involvement, in order to ensure effective involvement of parents and to support a partnership among the school, parents, and the community to improve student academic achievement.</w:t>
      </w:r>
    </w:p>
    <w:p w14:paraId="6AF6E5D4" w14:textId="6CF47CC5" w:rsidR="002C2783" w:rsidRDefault="6BBFECE7" w:rsidP="6BBFECE7">
      <w:pPr>
        <w:pStyle w:val="ListParagraph"/>
        <w:numPr>
          <w:ilvl w:val="0"/>
          <w:numId w:val="3"/>
        </w:numPr>
        <w:spacing w:after="0" w:line="240" w:lineRule="auto"/>
        <w:jc w:val="both"/>
        <w:rPr>
          <w:sz w:val="24"/>
          <w:szCs w:val="24"/>
        </w:rPr>
      </w:pPr>
      <w:r w:rsidRPr="6BBFECE7">
        <w:rPr>
          <w:rFonts w:ascii="Times New Roman" w:eastAsia="Times New Roman" w:hAnsi="Times New Roman" w:cs="Times New Roman"/>
          <w:sz w:val="24"/>
          <w:szCs w:val="24"/>
        </w:rPr>
        <w:t>The school will provide parental involvement activities under section 1118 of the ESEA in the areas of improving student achievement, child development, child rearing, and additional topics parents may request.</w:t>
      </w:r>
    </w:p>
    <w:p w14:paraId="138872D5" w14:textId="13C33B3B" w:rsidR="002C2783" w:rsidRDefault="555ACE1B" w:rsidP="6BBFECE7">
      <w:pPr>
        <w:pStyle w:val="ListParagraph"/>
        <w:numPr>
          <w:ilvl w:val="0"/>
          <w:numId w:val="3"/>
        </w:numPr>
        <w:spacing w:after="0" w:line="240" w:lineRule="auto"/>
        <w:jc w:val="both"/>
        <w:rPr>
          <w:sz w:val="24"/>
          <w:szCs w:val="24"/>
        </w:rPr>
      </w:pPr>
      <w:r w:rsidRPr="555ACE1B">
        <w:rPr>
          <w:rFonts w:ascii="Times New Roman" w:hAnsi="Times New Roman" w:cs="Times New Roman"/>
          <w:sz w:val="24"/>
          <w:szCs w:val="24"/>
        </w:rPr>
        <w:t>The school will be governed by the following statutory definition of parental involvement, and will carry out programs, activities, and procedures in accordance with this definition:</w:t>
      </w:r>
    </w:p>
    <w:p w14:paraId="25BF6C64" w14:textId="6C9F0C5D" w:rsidR="555ACE1B" w:rsidRDefault="555ACE1B" w:rsidP="555ACE1B">
      <w:pPr>
        <w:spacing w:after="0" w:line="240" w:lineRule="auto"/>
        <w:jc w:val="both"/>
        <w:rPr>
          <w:rFonts w:ascii="Times New Roman" w:eastAsia="Times New Roman" w:hAnsi="Times New Roman" w:cs="Times New Roman"/>
        </w:rPr>
      </w:pPr>
    </w:p>
    <w:p w14:paraId="74B382A4" w14:textId="6027FC3E" w:rsidR="00120CC2" w:rsidRPr="004D2876" w:rsidRDefault="555ACE1B" w:rsidP="004C589C">
      <w:pPr>
        <w:spacing w:after="0" w:line="240" w:lineRule="auto"/>
        <w:ind w:left="720"/>
        <w:jc w:val="both"/>
        <w:rPr>
          <w:rFonts w:ascii="Times New Roman" w:eastAsia="Times New Roman" w:hAnsi="Times New Roman" w:cs="Times New Roman"/>
          <w:sz w:val="24"/>
          <w:szCs w:val="24"/>
        </w:rPr>
      </w:pPr>
      <w:r w:rsidRPr="555ACE1B">
        <w:rPr>
          <w:rFonts w:ascii="Times New Roman" w:eastAsia="Times New Roman" w:hAnsi="Times New Roman" w:cs="Times New Roman"/>
        </w:rPr>
        <w:t xml:space="preserve">Parental involvement means the participation of parents in regular, two-way, and meaningful communication involving student academic learning and other school activities, including ensuring:                                                          </w:t>
      </w:r>
    </w:p>
    <w:p w14:paraId="213E8F61" w14:textId="0E2F9F51" w:rsidR="55A0C64F" w:rsidRDefault="55A0C64F" w:rsidP="55A0C64F">
      <w:pPr>
        <w:spacing w:after="0" w:line="240" w:lineRule="auto"/>
        <w:ind w:left="720"/>
        <w:jc w:val="both"/>
        <w:rPr>
          <w:rFonts w:ascii="Times New Roman" w:eastAsia="Times New Roman" w:hAnsi="Times New Roman" w:cs="Times New Roman"/>
        </w:rPr>
      </w:pPr>
    </w:p>
    <w:p w14:paraId="7D1D6E32" w14:textId="1EB9C2AF" w:rsidR="00120CC2" w:rsidRPr="004D2876" w:rsidRDefault="555ACE1B" w:rsidP="555ACE1B">
      <w:pPr>
        <w:spacing w:after="0" w:line="240" w:lineRule="auto"/>
        <w:jc w:val="both"/>
        <w:rPr>
          <w:rFonts w:ascii="Times New Roman" w:eastAsia="Times New Roman" w:hAnsi="Times New Roman" w:cs="Times New Roman"/>
        </w:rPr>
      </w:pPr>
      <w:r w:rsidRPr="555ACE1B">
        <w:rPr>
          <w:rFonts w:ascii="Times New Roman" w:eastAsia="Times New Roman" w:hAnsi="Times New Roman" w:cs="Times New Roman"/>
        </w:rPr>
        <w:t xml:space="preserve">    (A) That parents play an integral role in assisting their child's learning;  </w:t>
      </w:r>
    </w:p>
    <w:p w14:paraId="22468D08" w14:textId="2FD82F0D" w:rsidR="00120CC2" w:rsidRPr="004D2876" w:rsidRDefault="555ACE1B" w:rsidP="555ACE1B">
      <w:pPr>
        <w:spacing w:after="0" w:line="240" w:lineRule="auto"/>
        <w:jc w:val="both"/>
        <w:rPr>
          <w:rFonts w:ascii="Times New Roman" w:eastAsia="Times New Roman" w:hAnsi="Times New Roman" w:cs="Times New Roman"/>
        </w:rPr>
      </w:pPr>
      <w:r w:rsidRPr="555ACE1B">
        <w:rPr>
          <w:rFonts w:ascii="Times New Roman" w:eastAsia="Times New Roman" w:hAnsi="Times New Roman" w:cs="Times New Roman"/>
        </w:rPr>
        <w:t xml:space="preserve">    (B) That parents are encouraged to be actively involved in their child’s education at school; </w:t>
      </w:r>
    </w:p>
    <w:p w14:paraId="275447A6" w14:textId="41F2DAB5" w:rsidR="00120CC2" w:rsidRDefault="690D962D" w:rsidP="690D962D">
      <w:pPr>
        <w:spacing w:after="0" w:line="240" w:lineRule="auto"/>
        <w:jc w:val="both"/>
        <w:rPr>
          <w:rFonts w:ascii="Times New Roman" w:eastAsia="Times New Roman" w:hAnsi="Times New Roman" w:cs="Times New Roman"/>
        </w:rPr>
      </w:pPr>
      <w:r w:rsidRPr="690D962D">
        <w:rPr>
          <w:rFonts w:ascii="Times New Roman" w:eastAsia="Times New Roman" w:hAnsi="Times New Roman" w:cs="Times New Roman"/>
        </w:rPr>
        <w:t xml:space="preserve">    (C) That parents are full partners in their child’s education and are included, as appropriate, in decision-making and </w:t>
      </w:r>
    </w:p>
    <w:p w14:paraId="6606035D" w14:textId="01A97491" w:rsidR="00120CC2" w:rsidRDefault="555ACE1B" w:rsidP="555ACE1B">
      <w:pPr>
        <w:spacing w:after="0" w:line="240" w:lineRule="auto"/>
        <w:jc w:val="both"/>
        <w:rPr>
          <w:rFonts w:ascii="Times New Roman" w:eastAsia="Times New Roman" w:hAnsi="Times New Roman" w:cs="Times New Roman"/>
        </w:rPr>
      </w:pPr>
      <w:r w:rsidRPr="555ACE1B">
        <w:rPr>
          <w:rFonts w:ascii="Times New Roman" w:eastAsia="Times New Roman" w:hAnsi="Times New Roman" w:cs="Times New Roman"/>
        </w:rPr>
        <w:t xml:space="preserve">           on advisory committees to assist in the education of their child; and in</w:t>
      </w:r>
    </w:p>
    <w:p w14:paraId="38B24EBA" w14:textId="5C04EB69" w:rsidR="00120CC2" w:rsidRDefault="3A8877BC" w:rsidP="3A8877BC">
      <w:pPr>
        <w:spacing w:after="0" w:line="240" w:lineRule="auto"/>
        <w:jc w:val="both"/>
        <w:rPr>
          <w:rFonts w:ascii="Times New Roman" w:eastAsia="Times New Roman" w:hAnsi="Times New Roman" w:cs="Times New Roman"/>
        </w:rPr>
      </w:pPr>
      <w:r w:rsidRPr="3A8877BC">
        <w:rPr>
          <w:rFonts w:ascii="Times New Roman" w:eastAsia="Times New Roman" w:hAnsi="Times New Roman" w:cs="Times New Roman"/>
        </w:rPr>
        <w:t xml:space="preserve">    (D) The carrying out of other activities, such as those described in section 1118 of the ESEA.</w:t>
      </w:r>
    </w:p>
    <w:p w14:paraId="33CA051B" w14:textId="7B5D4BA3" w:rsidR="00120CC2" w:rsidRDefault="555ACE1B" w:rsidP="555ACE1B">
      <w:pPr>
        <w:spacing w:after="0" w:line="240" w:lineRule="auto"/>
        <w:jc w:val="both"/>
        <w:rPr>
          <w:rFonts w:ascii="Times New Roman" w:eastAsia="Times New Roman" w:hAnsi="Times New Roman" w:cs="Times New Roman"/>
        </w:rPr>
      </w:pPr>
      <w:r w:rsidRPr="555ACE1B">
        <w:rPr>
          <w:rFonts w:ascii="Times New Roman" w:eastAsia="Times New Roman" w:hAnsi="Times New Roman" w:cs="Times New Roman"/>
        </w:rPr>
        <w:t xml:space="preserve"> </w:t>
      </w:r>
    </w:p>
    <w:p w14:paraId="6832B8AB" w14:textId="77777777" w:rsidR="00120CC2" w:rsidRPr="004D2876" w:rsidRDefault="6BBFECE7" w:rsidP="6BBFECE7">
      <w:pPr>
        <w:spacing w:after="0" w:line="240" w:lineRule="auto"/>
        <w:rPr>
          <w:rFonts w:ascii="Times New Roman" w:eastAsia="Times New Roman" w:hAnsi="Times New Roman" w:cs="Times New Roman"/>
          <w:b/>
          <w:bCs/>
          <w:sz w:val="24"/>
          <w:szCs w:val="24"/>
        </w:rPr>
      </w:pPr>
      <w:r w:rsidRPr="6BBFECE7">
        <w:rPr>
          <w:rFonts w:ascii="Times New Roman" w:eastAsia="Times New Roman" w:hAnsi="Times New Roman" w:cs="Times New Roman"/>
          <w:b/>
          <w:bCs/>
          <w:sz w:val="24"/>
          <w:szCs w:val="24"/>
        </w:rPr>
        <w:t>PART II.  DESCRIPTION OF HOW SCHOOLS WILL IMPLEMENT REQUIRED SCHOOL PARENTAL INVOLVEMENT POLICY COMPONENTS</w:t>
      </w:r>
    </w:p>
    <w:p w14:paraId="7CE36C7B" w14:textId="77777777" w:rsidR="00120CC2" w:rsidRPr="00120CC2" w:rsidRDefault="00120CC2" w:rsidP="00120CC2">
      <w:pPr>
        <w:spacing w:after="0" w:line="240" w:lineRule="auto"/>
        <w:rPr>
          <w:rFonts w:ascii="Times New Roman" w:eastAsia="Times New Roman" w:hAnsi="Times New Roman" w:cs="Times New Roman"/>
          <w:sz w:val="24"/>
          <w:szCs w:val="24"/>
        </w:rPr>
      </w:pPr>
    </w:p>
    <w:p w14:paraId="419417E2" w14:textId="362F677C" w:rsidR="007377BC"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w:t>
      </w:r>
      <w:r w:rsidR="1F19E241" w:rsidRPr="1F19E241">
        <w:rPr>
          <w:rFonts w:ascii="Times New Roman" w:eastAsia="Times New Roman" w:hAnsi="Times New Roman" w:cs="Times New Roman"/>
          <w:sz w:val="24"/>
          <w:szCs w:val="24"/>
        </w:rPr>
        <w:t xml:space="preserve"> shall take the following actions to involve parents in the joint development and review of its school parental involvement policy under section 1118 of the ESEA: </w:t>
      </w:r>
    </w:p>
    <w:p w14:paraId="22FE8F74" w14:textId="77777777" w:rsidR="007D2C3B" w:rsidRDefault="007D2C3B" w:rsidP="007D2C3B">
      <w:pPr>
        <w:pStyle w:val="ListParagraph"/>
        <w:spacing w:after="0" w:line="240" w:lineRule="auto"/>
        <w:ind w:left="60"/>
        <w:rPr>
          <w:rFonts w:ascii="Times New Roman" w:eastAsia="Times New Roman" w:hAnsi="Times New Roman" w:cs="Times New Roman"/>
          <w:sz w:val="24"/>
          <w:szCs w:val="24"/>
        </w:rPr>
      </w:pPr>
    </w:p>
    <w:p w14:paraId="7A435070" w14:textId="3C879F77" w:rsidR="002C2783" w:rsidRDefault="3A8877BC" w:rsidP="3A8877BC">
      <w:pPr>
        <w:pStyle w:val="ListParagraph"/>
        <w:numPr>
          <w:ilvl w:val="0"/>
          <w:numId w:val="25"/>
        </w:numPr>
        <w:spacing w:after="0" w:line="240" w:lineRule="auto"/>
        <w:rPr>
          <w:rFonts w:ascii="Times New Roman" w:eastAsia="Times New Roman" w:hAnsi="Times New Roman" w:cs="Times New Roman"/>
          <w:b/>
          <w:bCs/>
          <w:i/>
          <w:iCs/>
          <w:sz w:val="24"/>
          <w:szCs w:val="24"/>
        </w:rPr>
      </w:pPr>
      <w:r w:rsidRPr="3A8877BC">
        <w:rPr>
          <w:rFonts w:ascii="Times New Roman" w:eastAsia="Times New Roman" w:hAnsi="Times New Roman" w:cs="Times New Roman"/>
          <w:b/>
          <w:bCs/>
          <w:i/>
          <w:iCs/>
          <w:sz w:val="24"/>
          <w:szCs w:val="24"/>
        </w:rPr>
        <w:lastRenderedPageBreak/>
        <w:t xml:space="preserve">The staff will extend an invitation to parents to become members of the Parent Involvement Policy Planning Committee.  </w:t>
      </w:r>
    </w:p>
    <w:p w14:paraId="6A805201" w14:textId="515C5626" w:rsidR="002C2783" w:rsidRDefault="00D26FAF" w:rsidP="1F19E241">
      <w:pPr>
        <w:pStyle w:val="ListParagraph"/>
        <w:numPr>
          <w:ilvl w:val="0"/>
          <w:numId w:val="25"/>
        </w:numPr>
        <w:spacing w:after="0" w:line="240" w:lineRule="auto"/>
        <w:rPr>
          <w:b/>
          <w:bCs/>
          <w:i/>
          <w:iCs/>
          <w:sz w:val="24"/>
          <w:szCs w:val="24"/>
        </w:rPr>
      </w:pPr>
      <w:r>
        <w:rPr>
          <w:rFonts w:ascii="Times New Roman" w:eastAsia="Times New Roman" w:hAnsi="Times New Roman" w:cs="Times New Roman"/>
          <w:b/>
          <w:bCs/>
          <w:i/>
          <w:iCs/>
          <w:sz w:val="24"/>
          <w:szCs w:val="24"/>
        </w:rPr>
        <w:t>This meeting</w:t>
      </w:r>
      <w:r w:rsidR="1F19E241" w:rsidRPr="1F19E241">
        <w:rPr>
          <w:rFonts w:ascii="Times New Roman" w:eastAsia="Times New Roman" w:hAnsi="Times New Roman" w:cs="Times New Roman"/>
          <w:b/>
          <w:bCs/>
          <w:i/>
          <w:iCs/>
          <w:sz w:val="24"/>
          <w:szCs w:val="24"/>
        </w:rPr>
        <w:t xml:space="preserve"> will be scheduled to brainstorm various parent involvement trainings/workshops that will assist families as needed to improve students’ academic </w:t>
      </w:r>
      <w:r w:rsidR="00B14176">
        <w:rPr>
          <w:rFonts w:ascii="Times New Roman" w:eastAsia="Times New Roman" w:hAnsi="Times New Roman" w:cs="Times New Roman"/>
          <w:b/>
          <w:bCs/>
          <w:i/>
          <w:iCs/>
          <w:sz w:val="24"/>
          <w:szCs w:val="24"/>
        </w:rPr>
        <w:t>progress.</w:t>
      </w:r>
      <w:r w:rsidR="1F19E241" w:rsidRPr="1F19E241">
        <w:rPr>
          <w:rFonts w:ascii="Times New Roman" w:eastAsia="Times New Roman" w:hAnsi="Times New Roman" w:cs="Times New Roman"/>
          <w:b/>
          <w:bCs/>
          <w:i/>
          <w:iCs/>
          <w:sz w:val="24"/>
          <w:szCs w:val="24"/>
        </w:rPr>
        <w:t xml:space="preserve"> </w:t>
      </w:r>
    </w:p>
    <w:p w14:paraId="33444D40" w14:textId="77777777" w:rsidR="007377BC" w:rsidRPr="007377BC" w:rsidRDefault="007377BC" w:rsidP="007377BC">
      <w:pPr>
        <w:pStyle w:val="ListParagraph"/>
        <w:spacing w:after="0" w:line="240" w:lineRule="auto"/>
        <w:ind w:left="780"/>
        <w:rPr>
          <w:rFonts w:ascii="Times New Roman" w:eastAsia="Times New Roman" w:hAnsi="Times New Roman" w:cs="Times New Roman"/>
          <w:sz w:val="24"/>
          <w:szCs w:val="24"/>
        </w:rPr>
      </w:pPr>
    </w:p>
    <w:p w14:paraId="0084AF0A" w14:textId="6418EFFC" w:rsidR="007377BC"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 </w:t>
      </w:r>
      <w:r w:rsidR="1F19E241" w:rsidRPr="1F19E241">
        <w:rPr>
          <w:rFonts w:ascii="Times New Roman" w:eastAsia="Times New Roman" w:hAnsi="Times New Roman" w:cs="Times New Roman"/>
          <w:sz w:val="24"/>
          <w:szCs w:val="24"/>
        </w:rPr>
        <w:t xml:space="preserve">shall take the following actions to involve parents in the process of planning, joint development of the program, and review and improvement of programs under Title I, Part A of the ESEA: </w:t>
      </w:r>
    </w:p>
    <w:p w14:paraId="38E889CD" w14:textId="77777777" w:rsidR="007D2C3B" w:rsidRPr="007377BC" w:rsidRDefault="007D2C3B" w:rsidP="007D2C3B">
      <w:pPr>
        <w:pStyle w:val="ListParagraph"/>
        <w:spacing w:after="0" w:line="240" w:lineRule="auto"/>
        <w:ind w:left="60"/>
        <w:rPr>
          <w:rFonts w:ascii="Times New Roman" w:eastAsia="Times New Roman" w:hAnsi="Times New Roman" w:cs="Times New Roman"/>
          <w:sz w:val="24"/>
          <w:szCs w:val="24"/>
        </w:rPr>
      </w:pPr>
    </w:p>
    <w:p w14:paraId="1367A59E" w14:textId="37B79B37" w:rsidR="007377BC" w:rsidRPr="002C2783" w:rsidRDefault="3A8877BC" w:rsidP="3A8877BC">
      <w:pPr>
        <w:pStyle w:val="ListParagraph"/>
        <w:numPr>
          <w:ilvl w:val="0"/>
          <w:numId w:val="24"/>
        </w:numPr>
        <w:spacing w:after="0" w:line="240" w:lineRule="auto"/>
        <w:rPr>
          <w:rFonts w:ascii="Times New Roman" w:eastAsia="Times New Roman" w:hAnsi="Times New Roman" w:cs="Times New Roman"/>
          <w:b/>
          <w:bCs/>
          <w:i/>
          <w:iCs/>
          <w:sz w:val="24"/>
          <w:szCs w:val="24"/>
        </w:rPr>
      </w:pPr>
      <w:r w:rsidRPr="3A8877BC">
        <w:rPr>
          <w:rFonts w:ascii="Times New Roman" w:eastAsia="Times New Roman" w:hAnsi="Times New Roman" w:cs="Times New Roman"/>
          <w:b/>
          <w:bCs/>
          <w:i/>
          <w:iCs/>
          <w:sz w:val="24"/>
          <w:szCs w:val="24"/>
        </w:rPr>
        <w:t xml:space="preserve">Title I and </w:t>
      </w:r>
      <w:r w:rsidR="00E169A4">
        <w:rPr>
          <w:rFonts w:ascii="Times New Roman" w:eastAsia="Times New Roman" w:hAnsi="Times New Roman" w:cs="Times New Roman"/>
          <w:b/>
          <w:bCs/>
          <w:i/>
          <w:iCs/>
          <w:sz w:val="24"/>
          <w:szCs w:val="24"/>
        </w:rPr>
        <w:t xml:space="preserve">Administration </w:t>
      </w:r>
      <w:r w:rsidRPr="3A8877BC">
        <w:rPr>
          <w:rFonts w:ascii="Times New Roman" w:eastAsia="Times New Roman" w:hAnsi="Times New Roman" w:cs="Times New Roman"/>
          <w:b/>
          <w:bCs/>
          <w:i/>
          <w:iCs/>
          <w:sz w:val="24"/>
          <w:szCs w:val="24"/>
        </w:rPr>
        <w:t xml:space="preserve">will collaborate with the Parent Involvement Planning Committee to implement parent/school trainings and workshops. </w:t>
      </w:r>
    </w:p>
    <w:p w14:paraId="7D81B431" w14:textId="59A15703" w:rsidR="007377BC" w:rsidRPr="002C2783" w:rsidRDefault="1F19E241" w:rsidP="1F19E241">
      <w:pPr>
        <w:pStyle w:val="ListParagraph"/>
        <w:numPr>
          <w:ilvl w:val="0"/>
          <w:numId w:val="24"/>
        </w:numPr>
        <w:spacing w:after="0" w:line="240" w:lineRule="auto"/>
        <w:rPr>
          <w:b/>
          <w:bCs/>
          <w:i/>
          <w:iCs/>
          <w:sz w:val="24"/>
          <w:szCs w:val="24"/>
        </w:rPr>
      </w:pPr>
      <w:r w:rsidRPr="1F19E241">
        <w:rPr>
          <w:rFonts w:ascii="Times New Roman" w:eastAsia="Times New Roman" w:hAnsi="Times New Roman" w:cs="Times New Roman"/>
          <w:b/>
          <w:bCs/>
          <w:i/>
          <w:iCs/>
          <w:sz w:val="24"/>
          <w:szCs w:val="24"/>
        </w:rPr>
        <w:t>The Parent Involvement Planning Committee will strive to accommodate parents of children with exceptionalities to further gather input in the development of the Parent Involvement Committee.</w:t>
      </w:r>
    </w:p>
    <w:p w14:paraId="5B601CDD" w14:textId="2C4DB0F9" w:rsidR="00E85DFB" w:rsidRPr="002C2783" w:rsidRDefault="00F211C4" w:rsidP="6BBFECE7">
      <w:pPr>
        <w:pStyle w:val="ListParagraph"/>
        <w:numPr>
          <w:ilvl w:val="0"/>
          <w:numId w:val="24"/>
        </w:num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Matewan</w:t>
      </w:r>
      <w:r w:rsidR="00BB0702">
        <w:rPr>
          <w:rFonts w:ascii="Times New Roman" w:eastAsia="Times New Roman" w:hAnsi="Times New Roman" w:cs="Times New Roman"/>
          <w:b/>
          <w:bCs/>
          <w:i/>
          <w:iCs/>
          <w:sz w:val="24"/>
          <w:szCs w:val="24"/>
        </w:rPr>
        <w:t xml:space="preserve"> PK</w:t>
      </w:r>
      <w:r w:rsidR="6BBFECE7" w:rsidRPr="6BBFECE7">
        <w:rPr>
          <w:rFonts w:ascii="Times New Roman" w:eastAsia="Times New Roman" w:hAnsi="Times New Roman" w:cs="Times New Roman"/>
          <w:b/>
          <w:bCs/>
          <w:i/>
          <w:iCs/>
          <w:sz w:val="24"/>
          <w:szCs w:val="24"/>
        </w:rPr>
        <w:t xml:space="preserve">8’s School Parent Educator Resource Center (PERC) Representative will assist in collaboration by sharing information with all parents. </w:t>
      </w:r>
    </w:p>
    <w:p w14:paraId="79112437" w14:textId="0FFC5651" w:rsidR="007377BC" w:rsidRPr="002C2783" w:rsidRDefault="6BBFECE7" w:rsidP="6BBFECE7">
      <w:pPr>
        <w:pStyle w:val="ListParagraph"/>
        <w:numPr>
          <w:ilvl w:val="0"/>
          <w:numId w:val="24"/>
        </w:numPr>
        <w:spacing w:after="0" w:line="240" w:lineRule="auto"/>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 xml:space="preserve">PERC will also share information obtained at county level meetings with the Parent Involvement Planning Committee Members. </w:t>
      </w:r>
    </w:p>
    <w:p w14:paraId="4232E3B5" w14:textId="41BABAFA" w:rsidR="00D64252" w:rsidRPr="007377BC" w:rsidRDefault="00D64252" w:rsidP="55A0C64F">
      <w:pPr>
        <w:pStyle w:val="ListParagraph"/>
        <w:spacing w:after="0" w:line="240" w:lineRule="auto"/>
        <w:ind w:left="780"/>
        <w:rPr>
          <w:rFonts w:ascii="Times New Roman" w:eastAsia="Times New Roman" w:hAnsi="Times New Roman" w:cs="Times New Roman"/>
          <w:sz w:val="24"/>
          <w:szCs w:val="24"/>
        </w:rPr>
      </w:pPr>
    </w:p>
    <w:p w14:paraId="72A6470D" w14:textId="777859A1" w:rsidR="00182AE7"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 </w:t>
      </w:r>
      <w:r w:rsidR="1F19E241" w:rsidRPr="1F19E241">
        <w:rPr>
          <w:rFonts w:ascii="Times New Roman" w:eastAsia="Times New Roman" w:hAnsi="Times New Roman" w:cs="Times New Roman"/>
          <w:sz w:val="24"/>
          <w:szCs w:val="24"/>
        </w:rPr>
        <w:t xml:space="preserve">shall hold an annual meeting to inform parents of the school’s participation in Title I, Part A programs, and to explain the Title I, Part A requirements and the right of parents to be involved in Title I, Part A programs. The school will invite all parents of children participating in Title I, Part A programs to this meeting. </w:t>
      </w:r>
    </w:p>
    <w:p w14:paraId="5D932067" w14:textId="77777777" w:rsidR="007D2C3B" w:rsidRPr="00182AE7" w:rsidRDefault="007D2C3B" w:rsidP="007D2C3B">
      <w:pPr>
        <w:pStyle w:val="ListParagraph"/>
        <w:spacing w:after="0" w:line="240" w:lineRule="auto"/>
        <w:ind w:left="60"/>
        <w:rPr>
          <w:rFonts w:ascii="Times New Roman" w:eastAsia="Times New Roman" w:hAnsi="Times New Roman" w:cs="Times New Roman"/>
          <w:sz w:val="24"/>
          <w:szCs w:val="24"/>
        </w:rPr>
      </w:pPr>
    </w:p>
    <w:p w14:paraId="016496F5" w14:textId="730E7244" w:rsidR="00CA7F40" w:rsidRPr="002C2783" w:rsidRDefault="00BB0702" w:rsidP="6BBFECE7">
      <w:pPr>
        <w:pStyle w:val="ListParagraph"/>
        <w:numPr>
          <w:ilvl w:val="0"/>
          <w:numId w:val="26"/>
        </w:num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The Title I Staff of </w:t>
      </w:r>
      <w:r w:rsidR="00F211C4">
        <w:rPr>
          <w:rFonts w:ascii="Times New Roman" w:eastAsia="Times New Roman" w:hAnsi="Times New Roman" w:cs="Times New Roman"/>
          <w:b/>
          <w:bCs/>
          <w:i/>
          <w:iCs/>
          <w:sz w:val="24"/>
          <w:szCs w:val="24"/>
        </w:rPr>
        <w:t>Matewan</w:t>
      </w:r>
      <w:r>
        <w:rPr>
          <w:rFonts w:ascii="Times New Roman" w:eastAsia="Times New Roman" w:hAnsi="Times New Roman" w:cs="Times New Roman"/>
          <w:b/>
          <w:bCs/>
          <w:i/>
          <w:iCs/>
          <w:sz w:val="24"/>
          <w:szCs w:val="24"/>
        </w:rPr>
        <w:t xml:space="preserve"> PK</w:t>
      </w:r>
      <w:r w:rsidR="6BBFECE7" w:rsidRPr="6BBFECE7">
        <w:rPr>
          <w:rFonts w:ascii="Times New Roman" w:eastAsia="Times New Roman" w:hAnsi="Times New Roman" w:cs="Times New Roman"/>
          <w:b/>
          <w:bCs/>
          <w:i/>
          <w:iCs/>
          <w:sz w:val="24"/>
          <w:szCs w:val="24"/>
        </w:rPr>
        <w:t>8 will organi</w:t>
      </w:r>
      <w:r w:rsidR="00B14176">
        <w:rPr>
          <w:rFonts w:ascii="Times New Roman" w:eastAsia="Times New Roman" w:hAnsi="Times New Roman" w:cs="Times New Roman"/>
          <w:b/>
          <w:bCs/>
          <w:i/>
          <w:iCs/>
          <w:sz w:val="24"/>
          <w:szCs w:val="24"/>
        </w:rPr>
        <w:t>ze two separate annual meetings</w:t>
      </w:r>
      <w:r w:rsidR="00374080">
        <w:rPr>
          <w:rFonts w:ascii="Times New Roman" w:eastAsia="Times New Roman" w:hAnsi="Times New Roman" w:cs="Times New Roman"/>
          <w:b/>
          <w:bCs/>
          <w:i/>
          <w:iCs/>
          <w:sz w:val="24"/>
          <w:szCs w:val="24"/>
        </w:rPr>
        <w:t xml:space="preserve"> </w:t>
      </w:r>
      <w:r w:rsidR="6BBFECE7" w:rsidRPr="6BBFECE7">
        <w:rPr>
          <w:rFonts w:ascii="Times New Roman" w:eastAsia="Times New Roman" w:hAnsi="Times New Roman" w:cs="Times New Roman"/>
          <w:b/>
          <w:bCs/>
          <w:i/>
          <w:iCs/>
          <w:sz w:val="24"/>
          <w:szCs w:val="24"/>
        </w:rPr>
        <w:t xml:space="preserve">to inform parents of the school’s participation in the Title I program. The first annual meeting will occur at the beginning of the new school term and the second one will be scheduled at the end of the second semester.  An overview of the Title I Program, goals, and the purpose of Title I Services will also be explained/discussed.  </w:t>
      </w:r>
    </w:p>
    <w:p w14:paraId="7C7A209A" w14:textId="71F054CF" w:rsidR="002C2783" w:rsidRDefault="6BBFECE7" w:rsidP="6BBFECE7">
      <w:pPr>
        <w:pStyle w:val="ListParagraph"/>
        <w:numPr>
          <w:ilvl w:val="0"/>
          <w:numId w:val="26"/>
        </w:numPr>
        <w:spacing w:after="0" w:line="240" w:lineRule="auto"/>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 xml:space="preserve">Parents will receive invitations in a timely manner to all parent trainings and workshops.  Title I Staff is available for </w:t>
      </w:r>
      <w:r w:rsidR="00374080">
        <w:rPr>
          <w:rFonts w:ascii="Times New Roman" w:eastAsia="Times New Roman" w:hAnsi="Times New Roman" w:cs="Times New Roman"/>
          <w:b/>
          <w:bCs/>
          <w:i/>
          <w:iCs/>
          <w:sz w:val="24"/>
          <w:szCs w:val="24"/>
        </w:rPr>
        <w:t xml:space="preserve">email exchanges, online meetings, &amp; </w:t>
      </w:r>
      <w:r w:rsidRPr="6BBFECE7">
        <w:rPr>
          <w:rFonts w:ascii="Times New Roman" w:eastAsia="Times New Roman" w:hAnsi="Times New Roman" w:cs="Times New Roman"/>
          <w:b/>
          <w:bCs/>
          <w:i/>
          <w:iCs/>
          <w:sz w:val="24"/>
          <w:szCs w:val="24"/>
        </w:rPr>
        <w:t>telephon</w:t>
      </w:r>
      <w:r w:rsidR="00374080">
        <w:rPr>
          <w:rFonts w:ascii="Times New Roman" w:eastAsia="Times New Roman" w:hAnsi="Times New Roman" w:cs="Times New Roman"/>
          <w:b/>
          <w:bCs/>
          <w:i/>
          <w:iCs/>
          <w:sz w:val="24"/>
          <w:szCs w:val="24"/>
        </w:rPr>
        <w:t>e conferences</w:t>
      </w:r>
      <w:r w:rsidR="00B14176">
        <w:rPr>
          <w:rFonts w:ascii="Times New Roman" w:eastAsia="Times New Roman" w:hAnsi="Times New Roman" w:cs="Times New Roman"/>
          <w:b/>
          <w:bCs/>
          <w:i/>
          <w:iCs/>
          <w:sz w:val="24"/>
          <w:szCs w:val="24"/>
        </w:rPr>
        <w:t xml:space="preserve"> if needed </w:t>
      </w:r>
      <w:r w:rsidRPr="6BBFECE7">
        <w:rPr>
          <w:rFonts w:ascii="Times New Roman" w:eastAsia="Times New Roman" w:hAnsi="Times New Roman" w:cs="Times New Roman"/>
          <w:b/>
          <w:bCs/>
          <w:i/>
          <w:iCs/>
          <w:sz w:val="24"/>
          <w:szCs w:val="24"/>
        </w:rPr>
        <w:t>per request.</w:t>
      </w:r>
    </w:p>
    <w:p w14:paraId="6457FAF3" w14:textId="60B53711" w:rsidR="002C2783" w:rsidRPr="002C2783" w:rsidRDefault="1F19E241" w:rsidP="1F19E241">
      <w:pPr>
        <w:pStyle w:val="ListParagraph"/>
        <w:numPr>
          <w:ilvl w:val="0"/>
          <w:numId w:val="26"/>
        </w:numPr>
        <w:spacing w:after="0" w:line="240" w:lineRule="auto"/>
        <w:rPr>
          <w:rFonts w:ascii="Times New Roman" w:eastAsia="Times New Roman" w:hAnsi="Times New Roman" w:cs="Times New Roman"/>
          <w:b/>
          <w:bCs/>
          <w:i/>
          <w:iCs/>
          <w:sz w:val="24"/>
          <w:szCs w:val="24"/>
        </w:rPr>
      </w:pPr>
      <w:r w:rsidRPr="1F19E241">
        <w:rPr>
          <w:rFonts w:ascii="Times New Roman" w:eastAsia="Times New Roman" w:hAnsi="Times New Roman" w:cs="Times New Roman"/>
          <w:b/>
          <w:bCs/>
          <w:i/>
          <w:iCs/>
          <w:sz w:val="24"/>
          <w:szCs w:val="24"/>
        </w:rPr>
        <w:t>Parents will be encouraged to participat</w:t>
      </w:r>
      <w:r w:rsidR="00374080">
        <w:rPr>
          <w:rFonts w:ascii="Times New Roman" w:eastAsia="Times New Roman" w:hAnsi="Times New Roman" w:cs="Times New Roman"/>
          <w:b/>
          <w:bCs/>
          <w:i/>
          <w:iCs/>
          <w:sz w:val="24"/>
          <w:szCs w:val="24"/>
        </w:rPr>
        <w:t xml:space="preserve">e in the review/revision of </w:t>
      </w:r>
      <w:r w:rsidRPr="1F19E241">
        <w:rPr>
          <w:rFonts w:ascii="Times New Roman" w:eastAsia="Times New Roman" w:hAnsi="Times New Roman" w:cs="Times New Roman"/>
          <w:b/>
          <w:bCs/>
          <w:i/>
          <w:iCs/>
          <w:sz w:val="24"/>
          <w:szCs w:val="24"/>
        </w:rPr>
        <w:t xml:space="preserve">the School Parent Involvement Policy.  </w:t>
      </w:r>
      <w:r w:rsidRPr="1F19E241">
        <w:rPr>
          <w:rFonts w:ascii="Times New Roman" w:hAnsi="Times New Roman" w:cs="Times New Roman"/>
          <w:b/>
          <w:bCs/>
          <w:i/>
          <w:iCs/>
          <w:sz w:val="24"/>
          <w:szCs w:val="24"/>
        </w:rPr>
        <w:t xml:space="preserve">          </w:t>
      </w:r>
    </w:p>
    <w:p w14:paraId="504210AE" w14:textId="77777777" w:rsidR="002C2783" w:rsidRPr="002C2783" w:rsidRDefault="6BBFECE7" w:rsidP="6BBFECE7">
      <w:pPr>
        <w:pStyle w:val="ListParagraph"/>
        <w:numPr>
          <w:ilvl w:val="0"/>
          <w:numId w:val="26"/>
        </w:numPr>
        <w:spacing w:after="0" w:line="240" w:lineRule="auto"/>
        <w:rPr>
          <w:rFonts w:ascii="Times New Roman" w:eastAsia="Times New Roman" w:hAnsi="Times New Roman" w:cs="Times New Roman"/>
          <w:b/>
          <w:bCs/>
          <w:i/>
          <w:iCs/>
          <w:sz w:val="24"/>
          <w:szCs w:val="24"/>
        </w:rPr>
      </w:pPr>
      <w:r w:rsidRPr="6BBFECE7">
        <w:rPr>
          <w:rFonts w:ascii="Times New Roman" w:hAnsi="Times New Roman" w:cs="Times New Roman"/>
          <w:b/>
          <w:bCs/>
          <w:i/>
          <w:iCs/>
          <w:sz w:val="24"/>
          <w:szCs w:val="24"/>
        </w:rPr>
        <w:t>Parents’ rights regarding teacher qualifications will be explained including the county process.</w:t>
      </w:r>
    </w:p>
    <w:p w14:paraId="508BB81B" w14:textId="77777777" w:rsidR="00182AE7" w:rsidRPr="00182AE7" w:rsidRDefault="00182AE7" w:rsidP="00182AE7">
      <w:pPr>
        <w:pStyle w:val="ListParagraph"/>
        <w:spacing w:after="0" w:line="240" w:lineRule="auto"/>
        <w:ind w:left="780"/>
        <w:rPr>
          <w:rFonts w:ascii="Times New Roman" w:eastAsia="Times New Roman" w:hAnsi="Times New Roman" w:cs="Times New Roman"/>
          <w:sz w:val="24"/>
          <w:szCs w:val="24"/>
        </w:rPr>
      </w:pPr>
    </w:p>
    <w:p w14:paraId="665D24C4" w14:textId="0CE058BC" w:rsidR="00182AE7"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Pr="6BBFECE7">
        <w:rPr>
          <w:rFonts w:ascii="Times New Roman" w:eastAsia="Times New Roman" w:hAnsi="Times New Roman" w:cs="Times New Roman"/>
          <w:b/>
          <w:bCs/>
          <w:sz w:val="24"/>
          <w:szCs w:val="24"/>
          <w:u w:val="single"/>
        </w:rPr>
        <w:t xml:space="preserve"> </w:t>
      </w:r>
      <w:r w:rsidR="1F19E241" w:rsidRPr="1F19E241">
        <w:rPr>
          <w:rFonts w:ascii="Times New Roman" w:eastAsia="Times New Roman" w:hAnsi="Times New Roman" w:cs="Times New Roman"/>
          <w:b/>
          <w:bCs/>
          <w:sz w:val="24"/>
          <w:szCs w:val="24"/>
          <w:u w:val="single"/>
        </w:rPr>
        <w:t>PK8</w:t>
      </w:r>
      <w:r w:rsidR="1F19E241" w:rsidRPr="1F19E241">
        <w:rPr>
          <w:rFonts w:ascii="Times New Roman" w:eastAsia="Times New Roman" w:hAnsi="Times New Roman" w:cs="Times New Roman"/>
          <w:sz w:val="24"/>
          <w:szCs w:val="24"/>
        </w:rPr>
        <w:t xml:space="preserve"> shall provide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 </w:t>
      </w:r>
    </w:p>
    <w:p w14:paraId="5F74E5DE" w14:textId="77777777" w:rsidR="007D2C3B" w:rsidRPr="002C2783" w:rsidRDefault="007D2C3B" w:rsidP="007D2C3B">
      <w:pPr>
        <w:pStyle w:val="ListParagraph"/>
        <w:spacing w:after="0" w:line="240" w:lineRule="auto"/>
        <w:ind w:left="60"/>
        <w:rPr>
          <w:rFonts w:ascii="Times New Roman" w:eastAsia="Times New Roman" w:hAnsi="Times New Roman" w:cs="Times New Roman"/>
          <w:sz w:val="24"/>
          <w:szCs w:val="24"/>
        </w:rPr>
      </w:pPr>
    </w:p>
    <w:p w14:paraId="7B6A5362" w14:textId="77777777" w:rsidR="002C2783" w:rsidRDefault="6BBFECE7" w:rsidP="6BBFECE7">
      <w:pPr>
        <w:pStyle w:val="ListParagraph"/>
        <w:numPr>
          <w:ilvl w:val="0"/>
          <w:numId w:val="15"/>
        </w:numPr>
        <w:spacing w:after="0" w:line="240" w:lineRule="auto"/>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 xml:space="preserve">At the first scheduled annual Title I Meeting, the staff will provide an explanation of the county adopted curriculum in use, the forms of assessment utilized to measure student progress, and the proficiency levels students are expected to meet. </w:t>
      </w:r>
    </w:p>
    <w:p w14:paraId="16C72533" w14:textId="33FE260B" w:rsidR="009B1948" w:rsidRPr="009B1948" w:rsidRDefault="1F19E241" w:rsidP="1F19E241">
      <w:pPr>
        <w:pStyle w:val="ListParagraph"/>
        <w:numPr>
          <w:ilvl w:val="0"/>
          <w:numId w:val="15"/>
        </w:numPr>
        <w:spacing w:after="0" w:line="240" w:lineRule="auto"/>
        <w:rPr>
          <w:rFonts w:ascii="Times New Roman" w:eastAsia="Times New Roman" w:hAnsi="Times New Roman" w:cs="Times New Roman"/>
          <w:b/>
          <w:bCs/>
          <w:i/>
          <w:iCs/>
          <w:sz w:val="24"/>
          <w:szCs w:val="24"/>
        </w:rPr>
      </w:pPr>
      <w:r w:rsidRPr="1F19E241">
        <w:rPr>
          <w:rFonts w:ascii="Times New Roman" w:eastAsia="Times New Roman" w:hAnsi="Times New Roman" w:cs="Times New Roman"/>
          <w:b/>
          <w:bCs/>
          <w:i/>
          <w:iCs/>
          <w:sz w:val="24"/>
          <w:szCs w:val="24"/>
        </w:rPr>
        <w:t>Staff will notify the families regarding county</w:t>
      </w:r>
      <w:r w:rsidR="00E25A26">
        <w:rPr>
          <w:rFonts w:ascii="Times New Roman" w:eastAsia="Times New Roman" w:hAnsi="Times New Roman" w:cs="Times New Roman"/>
          <w:b/>
          <w:bCs/>
          <w:i/>
          <w:iCs/>
          <w:sz w:val="24"/>
          <w:szCs w:val="24"/>
        </w:rPr>
        <w:t>/school assessment benchmark results</w:t>
      </w:r>
      <w:r w:rsidRPr="1F19E241">
        <w:rPr>
          <w:rFonts w:ascii="Times New Roman" w:eastAsia="Times New Roman" w:hAnsi="Times New Roman" w:cs="Times New Roman"/>
          <w:b/>
          <w:bCs/>
          <w:i/>
          <w:iCs/>
          <w:sz w:val="24"/>
          <w:szCs w:val="24"/>
        </w:rPr>
        <w:t xml:space="preserve"> and readily discuss these results for a deeper understanding.</w:t>
      </w:r>
    </w:p>
    <w:p w14:paraId="15CA7870" w14:textId="3E66D52E" w:rsidR="5D63977C" w:rsidRPr="002C2783" w:rsidRDefault="004C589C" w:rsidP="6BBFECE7">
      <w:pPr>
        <w:pStyle w:val="ListParagraph"/>
        <w:numPr>
          <w:ilvl w:val="0"/>
          <w:numId w:val="15"/>
        </w:num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West Virginia General Summative Assessment (WVGSA) </w:t>
      </w:r>
      <w:r w:rsidR="6BBFECE7" w:rsidRPr="6BBFECE7">
        <w:rPr>
          <w:rFonts w:ascii="Times New Roman" w:eastAsia="Times New Roman" w:hAnsi="Times New Roman" w:cs="Times New Roman"/>
          <w:b/>
          <w:bCs/>
          <w:i/>
          <w:iCs/>
          <w:sz w:val="24"/>
          <w:szCs w:val="24"/>
        </w:rPr>
        <w:t>results will be sent home to all students and individual assistance will be provided as needed for interpretation</w:t>
      </w:r>
      <w:r w:rsidR="00E25A26">
        <w:rPr>
          <w:rFonts w:ascii="Times New Roman" w:eastAsia="Times New Roman" w:hAnsi="Times New Roman" w:cs="Times New Roman"/>
          <w:b/>
          <w:bCs/>
          <w:i/>
          <w:iCs/>
          <w:sz w:val="24"/>
          <w:szCs w:val="24"/>
        </w:rPr>
        <w:t xml:space="preserve"> (</w:t>
      </w:r>
      <w:r w:rsidR="00D26FAF">
        <w:rPr>
          <w:rFonts w:ascii="Times New Roman" w:eastAsia="Times New Roman" w:hAnsi="Times New Roman" w:cs="Times New Roman"/>
          <w:b/>
          <w:bCs/>
          <w:i/>
          <w:iCs/>
          <w:sz w:val="24"/>
          <w:szCs w:val="24"/>
        </w:rPr>
        <w:t>per request – teacher conferences</w:t>
      </w:r>
      <w:r w:rsidR="00E25A26">
        <w:rPr>
          <w:rFonts w:ascii="Times New Roman" w:eastAsia="Times New Roman" w:hAnsi="Times New Roman" w:cs="Times New Roman"/>
          <w:b/>
          <w:bCs/>
          <w:i/>
          <w:iCs/>
          <w:sz w:val="24"/>
          <w:szCs w:val="24"/>
        </w:rPr>
        <w:t>)</w:t>
      </w:r>
      <w:r w:rsidR="6BBFECE7" w:rsidRPr="6BBFECE7">
        <w:rPr>
          <w:rFonts w:ascii="Times New Roman" w:eastAsia="Times New Roman" w:hAnsi="Times New Roman" w:cs="Times New Roman"/>
          <w:b/>
          <w:bCs/>
          <w:i/>
          <w:iCs/>
          <w:sz w:val="24"/>
          <w:szCs w:val="24"/>
        </w:rPr>
        <w:t>.</w:t>
      </w:r>
    </w:p>
    <w:p w14:paraId="2B6DF62B" w14:textId="7A75B654" w:rsidR="00FE4F3C" w:rsidRDefault="1F19E241" w:rsidP="1F19E241">
      <w:pPr>
        <w:pStyle w:val="ListParagraph"/>
        <w:numPr>
          <w:ilvl w:val="0"/>
          <w:numId w:val="15"/>
        </w:numPr>
        <w:spacing w:after="0" w:line="240" w:lineRule="auto"/>
        <w:rPr>
          <w:b/>
          <w:bCs/>
          <w:i/>
          <w:iCs/>
          <w:sz w:val="24"/>
          <w:szCs w:val="24"/>
        </w:rPr>
      </w:pPr>
      <w:r w:rsidRPr="1F19E241">
        <w:rPr>
          <w:rFonts w:ascii="Times New Roman" w:eastAsia="Times New Roman" w:hAnsi="Times New Roman" w:cs="Times New Roman"/>
          <w:b/>
          <w:bCs/>
          <w:i/>
          <w:iCs/>
          <w:sz w:val="24"/>
          <w:szCs w:val="24"/>
        </w:rPr>
        <w:t xml:space="preserve">Parents will be informed of the county/school curriculum utilized by the school staff and the WV College &amp; Career Readiness Standards that guide specific grade level classroom instruction. </w:t>
      </w:r>
    </w:p>
    <w:p w14:paraId="1B66118E" w14:textId="52269D78" w:rsidR="00FE4F3C" w:rsidRDefault="3A8877BC" w:rsidP="3A8877BC">
      <w:pPr>
        <w:pStyle w:val="ListParagraph"/>
        <w:numPr>
          <w:ilvl w:val="0"/>
          <w:numId w:val="15"/>
        </w:numPr>
        <w:spacing w:after="0" w:line="240" w:lineRule="auto"/>
        <w:rPr>
          <w:b/>
          <w:bCs/>
          <w:i/>
          <w:iCs/>
          <w:sz w:val="24"/>
          <w:szCs w:val="24"/>
        </w:rPr>
      </w:pPr>
      <w:r w:rsidRPr="3A8877BC">
        <w:rPr>
          <w:rFonts w:ascii="Times New Roman" w:eastAsia="Times New Roman" w:hAnsi="Times New Roman" w:cs="Times New Roman"/>
          <w:b/>
          <w:bCs/>
          <w:i/>
          <w:iCs/>
          <w:sz w:val="24"/>
          <w:szCs w:val="24"/>
        </w:rPr>
        <w:lastRenderedPageBreak/>
        <w:t xml:space="preserve">Parents will be kept informed of their student’s progress through the following sources:  </w:t>
      </w:r>
      <w:r w:rsidR="004A72F4">
        <w:rPr>
          <w:rFonts w:ascii="Times New Roman" w:eastAsia="Times New Roman" w:hAnsi="Times New Roman" w:cs="Times New Roman"/>
          <w:b/>
          <w:bCs/>
          <w:i/>
          <w:iCs/>
          <w:sz w:val="24"/>
          <w:szCs w:val="24"/>
        </w:rPr>
        <w:t xml:space="preserve">Clever; </w:t>
      </w:r>
      <w:r w:rsidR="00D26FAF">
        <w:rPr>
          <w:rFonts w:ascii="Times New Roman" w:eastAsia="Times New Roman" w:hAnsi="Times New Roman" w:cs="Times New Roman"/>
          <w:b/>
          <w:bCs/>
          <w:i/>
          <w:iCs/>
          <w:sz w:val="24"/>
          <w:szCs w:val="24"/>
        </w:rPr>
        <w:t xml:space="preserve">Blackboard; </w:t>
      </w:r>
      <w:r w:rsidRPr="3A8877BC">
        <w:rPr>
          <w:rFonts w:ascii="Times New Roman" w:eastAsia="Times New Roman" w:hAnsi="Times New Roman" w:cs="Times New Roman"/>
          <w:b/>
          <w:bCs/>
          <w:i/>
          <w:iCs/>
          <w:sz w:val="24"/>
          <w:szCs w:val="24"/>
        </w:rPr>
        <w:t>IEP Meetings; LiveGrades;</w:t>
      </w:r>
      <w:r w:rsidR="00D26FAF">
        <w:rPr>
          <w:rFonts w:ascii="Times New Roman" w:eastAsia="Times New Roman" w:hAnsi="Times New Roman" w:cs="Times New Roman"/>
          <w:b/>
          <w:bCs/>
          <w:i/>
          <w:iCs/>
          <w:sz w:val="24"/>
          <w:szCs w:val="24"/>
        </w:rPr>
        <w:t xml:space="preserve"> </w:t>
      </w:r>
      <w:r w:rsidRPr="3A8877BC">
        <w:rPr>
          <w:rFonts w:ascii="Times New Roman" w:eastAsia="Times New Roman" w:hAnsi="Times New Roman" w:cs="Times New Roman"/>
          <w:b/>
          <w:bCs/>
          <w:i/>
          <w:iCs/>
          <w:sz w:val="24"/>
          <w:szCs w:val="24"/>
        </w:rPr>
        <w:t>Parent/Teacher Conferences; Progr</w:t>
      </w:r>
      <w:r w:rsidR="00E25A26">
        <w:rPr>
          <w:rFonts w:ascii="Times New Roman" w:eastAsia="Times New Roman" w:hAnsi="Times New Roman" w:cs="Times New Roman"/>
          <w:b/>
          <w:bCs/>
          <w:i/>
          <w:iCs/>
          <w:sz w:val="24"/>
          <w:szCs w:val="24"/>
        </w:rPr>
        <w:t>ess Reports; Report Cards; SAT M</w:t>
      </w:r>
      <w:r w:rsidRPr="3A8877BC">
        <w:rPr>
          <w:rFonts w:ascii="Times New Roman" w:eastAsia="Times New Roman" w:hAnsi="Times New Roman" w:cs="Times New Roman"/>
          <w:b/>
          <w:bCs/>
          <w:i/>
          <w:iCs/>
          <w:sz w:val="24"/>
          <w:szCs w:val="24"/>
        </w:rPr>
        <w:t>eetings; School Email; School Facebook Groups; Tel</w:t>
      </w:r>
      <w:r w:rsidR="00E25A26">
        <w:rPr>
          <w:rFonts w:ascii="Times New Roman" w:eastAsia="Times New Roman" w:hAnsi="Times New Roman" w:cs="Times New Roman"/>
          <w:b/>
          <w:bCs/>
          <w:i/>
          <w:iCs/>
          <w:sz w:val="24"/>
          <w:szCs w:val="24"/>
        </w:rPr>
        <w:t>ephone Calls; US Postal Service</w:t>
      </w:r>
      <w:r w:rsidR="00BB0702">
        <w:rPr>
          <w:rFonts w:ascii="Times New Roman" w:eastAsia="Times New Roman" w:hAnsi="Times New Roman" w:cs="Times New Roman"/>
          <w:b/>
          <w:bCs/>
          <w:i/>
          <w:iCs/>
          <w:sz w:val="24"/>
          <w:szCs w:val="24"/>
        </w:rPr>
        <w:t xml:space="preserve"> &amp; other possible online sources</w:t>
      </w:r>
      <w:r w:rsidR="00E25A26">
        <w:rPr>
          <w:rFonts w:ascii="Times New Roman" w:eastAsia="Times New Roman" w:hAnsi="Times New Roman" w:cs="Times New Roman"/>
          <w:b/>
          <w:bCs/>
          <w:i/>
          <w:iCs/>
          <w:sz w:val="24"/>
          <w:szCs w:val="24"/>
        </w:rPr>
        <w:t xml:space="preserve">. </w:t>
      </w:r>
    </w:p>
    <w:p w14:paraId="74923471" w14:textId="0DD9E296" w:rsidR="009B1948" w:rsidRPr="002C2783" w:rsidRDefault="009B1948" w:rsidP="002C2783">
      <w:pPr>
        <w:spacing w:after="0" w:line="240" w:lineRule="auto"/>
        <w:rPr>
          <w:rFonts w:ascii="Times New Roman" w:eastAsia="Times New Roman" w:hAnsi="Times New Roman" w:cs="Times New Roman"/>
          <w:b/>
          <w:i/>
          <w:sz w:val="24"/>
          <w:szCs w:val="24"/>
        </w:rPr>
      </w:pPr>
    </w:p>
    <w:p w14:paraId="08DBA1E6" w14:textId="43BE10A8" w:rsidR="002C2783"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w:t>
      </w:r>
      <w:r w:rsidR="1F19E241" w:rsidRPr="1F19E241">
        <w:rPr>
          <w:rFonts w:ascii="Times New Roman" w:eastAsia="Times New Roman" w:hAnsi="Times New Roman" w:cs="Times New Roman"/>
          <w:sz w:val="24"/>
          <w:szCs w:val="24"/>
        </w:rPr>
        <w:t xml:space="preserve"> shall, at the request of parents, provide opportunities for regular meetings, held at flexible times, for parents to formulate suggestions and to participate, as appropriate, in decisions about the education of their children. The school will respond to any such suggestions as soon as practicably possible by: </w:t>
      </w:r>
    </w:p>
    <w:p w14:paraId="491132D5" w14:textId="77777777" w:rsidR="007D2C3B" w:rsidRDefault="007D2C3B" w:rsidP="007D2C3B">
      <w:pPr>
        <w:pStyle w:val="ListParagraph"/>
        <w:spacing w:after="0" w:line="240" w:lineRule="auto"/>
        <w:ind w:left="60"/>
        <w:rPr>
          <w:rFonts w:ascii="Times New Roman" w:eastAsia="Times New Roman" w:hAnsi="Times New Roman" w:cs="Times New Roman"/>
          <w:sz w:val="24"/>
          <w:szCs w:val="24"/>
        </w:rPr>
      </w:pPr>
    </w:p>
    <w:p w14:paraId="38DCC33F" w14:textId="356BF135" w:rsidR="00FC337F" w:rsidRPr="002C2783" w:rsidRDefault="3A8877BC" w:rsidP="3A8877BC">
      <w:pPr>
        <w:pStyle w:val="ListParagraph"/>
        <w:numPr>
          <w:ilvl w:val="0"/>
          <w:numId w:val="27"/>
        </w:numPr>
        <w:spacing w:after="0" w:line="240" w:lineRule="auto"/>
        <w:rPr>
          <w:rFonts w:ascii="Times New Roman" w:eastAsia="Times New Roman" w:hAnsi="Times New Roman" w:cs="Times New Roman"/>
          <w:sz w:val="24"/>
          <w:szCs w:val="24"/>
        </w:rPr>
      </w:pPr>
      <w:r w:rsidRPr="3A8877BC">
        <w:rPr>
          <w:rFonts w:ascii="Times New Roman" w:eastAsia="Times New Roman" w:hAnsi="Times New Roman" w:cs="Times New Roman"/>
          <w:b/>
          <w:bCs/>
          <w:i/>
          <w:iCs/>
          <w:sz w:val="24"/>
          <w:szCs w:val="24"/>
        </w:rPr>
        <w:t xml:space="preserve">Parents will be kept involved in decisions regarding their student’s education through the following sources:  </w:t>
      </w:r>
      <w:r w:rsidR="004A72F4">
        <w:rPr>
          <w:rFonts w:ascii="Times New Roman" w:eastAsia="Times New Roman" w:hAnsi="Times New Roman" w:cs="Times New Roman"/>
          <w:b/>
          <w:bCs/>
          <w:i/>
          <w:iCs/>
          <w:sz w:val="24"/>
          <w:szCs w:val="24"/>
        </w:rPr>
        <w:t xml:space="preserve">Clever; </w:t>
      </w:r>
      <w:r w:rsidR="00D26FAF">
        <w:rPr>
          <w:rFonts w:ascii="Times New Roman" w:eastAsia="Times New Roman" w:hAnsi="Times New Roman" w:cs="Times New Roman"/>
          <w:b/>
          <w:bCs/>
          <w:i/>
          <w:iCs/>
          <w:sz w:val="24"/>
          <w:szCs w:val="24"/>
        </w:rPr>
        <w:t xml:space="preserve">Blackboard; </w:t>
      </w:r>
      <w:r w:rsidRPr="3A8877BC">
        <w:rPr>
          <w:rFonts w:ascii="Times New Roman" w:eastAsia="Times New Roman" w:hAnsi="Times New Roman" w:cs="Times New Roman"/>
          <w:b/>
          <w:bCs/>
          <w:i/>
          <w:iCs/>
          <w:sz w:val="24"/>
          <w:szCs w:val="24"/>
        </w:rPr>
        <w:t>Board of Education Meet</w:t>
      </w:r>
      <w:r w:rsidR="00D26FAF">
        <w:rPr>
          <w:rFonts w:ascii="Times New Roman" w:eastAsia="Times New Roman" w:hAnsi="Times New Roman" w:cs="Times New Roman"/>
          <w:b/>
          <w:bCs/>
          <w:i/>
          <w:iCs/>
          <w:sz w:val="24"/>
          <w:szCs w:val="24"/>
        </w:rPr>
        <w:t xml:space="preserve">ings; IEP Meetings; LiveGrades; </w:t>
      </w:r>
      <w:r w:rsidRPr="3A8877BC">
        <w:rPr>
          <w:rFonts w:ascii="Times New Roman" w:eastAsia="Times New Roman" w:hAnsi="Times New Roman" w:cs="Times New Roman"/>
          <w:b/>
          <w:bCs/>
          <w:i/>
          <w:iCs/>
          <w:sz w:val="24"/>
          <w:szCs w:val="24"/>
        </w:rPr>
        <w:t>Parent/Teacher Conferences; Parent Notes; Progr</w:t>
      </w:r>
      <w:r w:rsidR="00CE3C53">
        <w:rPr>
          <w:rFonts w:ascii="Times New Roman" w:eastAsia="Times New Roman" w:hAnsi="Times New Roman" w:cs="Times New Roman"/>
          <w:b/>
          <w:bCs/>
          <w:i/>
          <w:iCs/>
          <w:sz w:val="24"/>
          <w:szCs w:val="24"/>
        </w:rPr>
        <w:t>ess Reports; Report Cards; SAT M</w:t>
      </w:r>
      <w:r w:rsidRPr="3A8877BC">
        <w:rPr>
          <w:rFonts w:ascii="Times New Roman" w:eastAsia="Times New Roman" w:hAnsi="Times New Roman" w:cs="Times New Roman"/>
          <w:b/>
          <w:bCs/>
          <w:i/>
          <w:iCs/>
          <w:sz w:val="24"/>
          <w:szCs w:val="24"/>
        </w:rPr>
        <w:t>eetings; School Email; School Facebook Groups; Telephone Calls; US Postal Service</w:t>
      </w:r>
      <w:r w:rsidR="00BB0702">
        <w:rPr>
          <w:rFonts w:ascii="Times New Roman" w:eastAsia="Times New Roman" w:hAnsi="Times New Roman" w:cs="Times New Roman"/>
          <w:b/>
          <w:bCs/>
          <w:i/>
          <w:iCs/>
          <w:sz w:val="24"/>
          <w:szCs w:val="24"/>
        </w:rPr>
        <w:t xml:space="preserve"> &amp; other possible online sources</w:t>
      </w:r>
      <w:r w:rsidRPr="3A8877BC">
        <w:rPr>
          <w:rFonts w:ascii="Times New Roman" w:eastAsia="Times New Roman" w:hAnsi="Times New Roman" w:cs="Times New Roman"/>
          <w:b/>
          <w:bCs/>
          <w:i/>
          <w:iCs/>
          <w:sz w:val="24"/>
          <w:szCs w:val="24"/>
        </w:rPr>
        <w:t>.</w:t>
      </w:r>
    </w:p>
    <w:p w14:paraId="52C587DC" w14:textId="1A7CDDE2" w:rsidR="0090789F" w:rsidRPr="002C2783" w:rsidRDefault="6BBFECE7" w:rsidP="6BBFECE7">
      <w:pPr>
        <w:pStyle w:val="ListParagraph"/>
        <w:numPr>
          <w:ilvl w:val="0"/>
          <w:numId w:val="15"/>
        </w:numPr>
        <w:spacing w:line="240" w:lineRule="auto"/>
        <w:ind w:left="778"/>
        <w:rPr>
          <w:b/>
          <w:bCs/>
          <w:i/>
          <w:iCs/>
        </w:rPr>
      </w:pPr>
      <w:r w:rsidRPr="6BBFECE7">
        <w:rPr>
          <w:rFonts w:ascii="Times New Roman" w:eastAsia="Times New Roman" w:hAnsi="Times New Roman" w:cs="Times New Roman"/>
          <w:b/>
          <w:bCs/>
          <w:i/>
          <w:iCs/>
          <w:sz w:val="24"/>
          <w:szCs w:val="24"/>
        </w:rPr>
        <w:t>Parents will receive invitations in a timely manner to all parent trainings and workshops.</w:t>
      </w:r>
    </w:p>
    <w:p w14:paraId="447220CF" w14:textId="27D201DA" w:rsidR="0090789F" w:rsidRPr="002C2783" w:rsidRDefault="6BBFECE7" w:rsidP="6BBFECE7">
      <w:pPr>
        <w:pStyle w:val="ListParagraph"/>
        <w:numPr>
          <w:ilvl w:val="0"/>
          <w:numId w:val="15"/>
        </w:numPr>
        <w:spacing w:line="240" w:lineRule="auto"/>
        <w:ind w:left="778"/>
        <w:rPr>
          <w:b/>
          <w:bCs/>
          <w:i/>
          <w:iCs/>
        </w:rPr>
      </w:pPr>
      <w:r w:rsidRPr="6BBFECE7">
        <w:rPr>
          <w:rFonts w:ascii="Times New Roman" w:eastAsia="Times New Roman" w:hAnsi="Times New Roman" w:cs="Times New Roman"/>
          <w:b/>
          <w:bCs/>
          <w:i/>
          <w:iCs/>
          <w:sz w:val="24"/>
          <w:szCs w:val="24"/>
        </w:rPr>
        <w:t xml:space="preserve">Individual flexible meetings will be arranged to accommodate parents of children with disabilities as needed and/or requested. </w:t>
      </w:r>
    </w:p>
    <w:p w14:paraId="0E5628D1" w14:textId="3C56F9DB" w:rsidR="00260102" w:rsidRPr="002C2783" w:rsidRDefault="3A8877BC" w:rsidP="3A8877BC">
      <w:pPr>
        <w:pStyle w:val="ListParagraph"/>
        <w:numPr>
          <w:ilvl w:val="0"/>
          <w:numId w:val="15"/>
        </w:numPr>
        <w:spacing w:line="240" w:lineRule="auto"/>
        <w:ind w:left="778"/>
        <w:rPr>
          <w:b/>
          <w:bCs/>
          <w:i/>
          <w:iCs/>
        </w:rPr>
      </w:pPr>
      <w:r w:rsidRPr="3A8877BC">
        <w:rPr>
          <w:rFonts w:ascii="Times New Roman" w:eastAsia="Times New Roman" w:hAnsi="Times New Roman" w:cs="Times New Roman"/>
          <w:b/>
          <w:bCs/>
          <w:i/>
          <w:iCs/>
          <w:sz w:val="24"/>
          <w:szCs w:val="24"/>
        </w:rPr>
        <w:t>Appropriate materials to encourage student academic success, curriculum based workshops, which address parent concerns/needs and impact staff professional development will be scheduled</w:t>
      </w:r>
      <w:r w:rsidR="00B14176">
        <w:rPr>
          <w:rFonts w:ascii="Times New Roman" w:eastAsia="Times New Roman" w:hAnsi="Times New Roman" w:cs="Times New Roman"/>
          <w:b/>
          <w:bCs/>
          <w:i/>
          <w:iCs/>
          <w:sz w:val="24"/>
          <w:szCs w:val="24"/>
        </w:rPr>
        <w:t>.</w:t>
      </w:r>
    </w:p>
    <w:p w14:paraId="6CA491C5" w14:textId="2B564BC6" w:rsidR="00FD4339" w:rsidRPr="007341AB" w:rsidRDefault="6BBFECE7" w:rsidP="007341AB">
      <w:pPr>
        <w:pStyle w:val="ListParagraph"/>
        <w:numPr>
          <w:ilvl w:val="0"/>
          <w:numId w:val="26"/>
        </w:numPr>
        <w:spacing w:after="0" w:line="240" w:lineRule="auto"/>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Parents are encouraged to volunteer at the school according to county criteria</w:t>
      </w:r>
      <w:r w:rsidR="00B51418">
        <w:rPr>
          <w:rFonts w:ascii="Times New Roman" w:eastAsia="Times New Roman" w:hAnsi="Times New Roman" w:cs="Times New Roman"/>
          <w:b/>
          <w:bCs/>
          <w:i/>
          <w:iCs/>
          <w:sz w:val="24"/>
          <w:szCs w:val="24"/>
        </w:rPr>
        <w:t>.</w:t>
      </w:r>
    </w:p>
    <w:p w14:paraId="2D4F6634" w14:textId="705C44C4" w:rsidR="009C629A" w:rsidRPr="002C2783" w:rsidRDefault="009C629A" w:rsidP="002C2783">
      <w:pPr>
        <w:spacing w:after="0" w:line="240" w:lineRule="auto"/>
        <w:rPr>
          <w:rFonts w:ascii="Times New Roman" w:eastAsia="Times New Roman" w:hAnsi="Times New Roman" w:cs="Times New Roman"/>
          <w:sz w:val="24"/>
          <w:szCs w:val="24"/>
        </w:rPr>
      </w:pPr>
    </w:p>
    <w:p w14:paraId="6260C24A" w14:textId="32E8F906" w:rsidR="009C629A"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w:t>
      </w:r>
      <w:r w:rsidR="1F19E241" w:rsidRPr="1F19E241">
        <w:rPr>
          <w:rFonts w:ascii="Times New Roman" w:eastAsia="Times New Roman" w:hAnsi="Times New Roman" w:cs="Times New Roman"/>
          <w:sz w:val="24"/>
          <w:szCs w:val="24"/>
        </w:rPr>
        <w:t xml:space="preserve"> shall provide each parent an individual student report about the performance of their child on the state assessment in at least math, language arts, and reading by:</w:t>
      </w:r>
    </w:p>
    <w:p w14:paraId="6CB6B102" w14:textId="77777777" w:rsidR="007D2C3B" w:rsidRPr="002C2783" w:rsidRDefault="007D2C3B" w:rsidP="007D2C3B">
      <w:pPr>
        <w:pStyle w:val="ListParagraph"/>
        <w:spacing w:after="0" w:line="240" w:lineRule="auto"/>
        <w:ind w:left="60"/>
        <w:rPr>
          <w:rFonts w:ascii="Times New Roman" w:eastAsia="Times New Roman" w:hAnsi="Times New Roman" w:cs="Times New Roman"/>
          <w:sz w:val="24"/>
          <w:szCs w:val="24"/>
        </w:rPr>
      </w:pPr>
    </w:p>
    <w:p w14:paraId="7F4587AF" w14:textId="77777777" w:rsidR="004C589C" w:rsidRDefault="1F19E241" w:rsidP="004C589C">
      <w:pPr>
        <w:pStyle w:val="ListParagraph"/>
        <w:numPr>
          <w:ilvl w:val="0"/>
          <w:numId w:val="16"/>
        </w:numPr>
        <w:spacing w:after="0" w:line="240" w:lineRule="auto"/>
        <w:rPr>
          <w:rFonts w:ascii="Times New Roman" w:eastAsia="Times New Roman" w:hAnsi="Times New Roman" w:cs="Times New Roman"/>
          <w:b/>
          <w:bCs/>
          <w:i/>
          <w:iCs/>
          <w:sz w:val="24"/>
          <w:szCs w:val="24"/>
        </w:rPr>
      </w:pPr>
      <w:r w:rsidRPr="1F19E241">
        <w:rPr>
          <w:rFonts w:ascii="Times New Roman" w:eastAsia="Times New Roman" w:hAnsi="Times New Roman" w:cs="Times New Roman"/>
          <w:b/>
          <w:bCs/>
          <w:i/>
          <w:iCs/>
          <w:sz w:val="24"/>
          <w:szCs w:val="24"/>
        </w:rPr>
        <w:t xml:space="preserve">Sending individual student assessment reports home to parents explaining their child’s performance in grades 3-8 on the state assessment (WV General Summative Assessment).  </w:t>
      </w:r>
      <w:r w:rsidRPr="004C589C">
        <w:rPr>
          <w:rFonts w:ascii="Times New Roman" w:eastAsia="Times New Roman" w:hAnsi="Times New Roman" w:cs="Times New Roman"/>
          <w:b/>
          <w:bCs/>
          <w:i/>
          <w:iCs/>
          <w:sz w:val="24"/>
          <w:szCs w:val="24"/>
        </w:rPr>
        <w:t>Assistance will be provided to parents on how to analyze the results of their child’s state assessment per request.</w:t>
      </w:r>
    </w:p>
    <w:p w14:paraId="6A96AE0A" w14:textId="08CBA055" w:rsidR="00FC337F" w:rsidRPr="004C589C" w:rsidRDefault="00E25A26" w:rsidP="004C589C">
      <w:pPr>
        <w:pStyle w:val="ListParagraph"/>
        <w:numPr>
          <w:ilvl w:val="0"/>
          <w:numId w:val="16"/>
        </w:num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County/State assessment </w:t>
      </w:r>
      <w:r w:rsidR="004C589C">
        <w:rPr>
          <w:rFonts w:ascii="Times New Roman" w:eastAsia="Times New Roman" w:hAnsi="Times New Roman" w:cs="Times New Roman"/>
          <w:b/>
          <w:bCs/>
          <w:i/>
          <w:iCs/>
          <w:sz w:val="24"/>
          <w:szCs w:val="24"/>
        </w:rPr>
        <w:t xml:space="preserve">results for grades PK-2 will also be sent home to the families and the school staff will be readily available to explain/discuss the students’ assessment results. </w:t>
      </w:r>
      <w:r w:rsidR="1F19E241" w:rsidRPr="004C589C">
        <w:rPr>
          <w:rFonts w:ascii="Times New Roman" w:eastAsia="Times New Roman" w:hAnsi="Times New Roman" w:cs="Times New Roman"/>
          <w:b/>
          <w:bCs/>
          <w:i/>
          <w:iCs/>
          <w:sz w:val="24"/>
          <w:szCs w:val="24"/>
        </w:rPr>
        <w:t xml:space="preserve"> </w:t>
      </w:r>
    </w:p>
    <w:p w14:paraId="0A87EE23" w14:textId="0A1D6697" w:rsidR="008C7AA3" w:rsidRPr="007D2C3B" w:rsidRDefault="008C7AA3" w:rsidP="007D2C3B">
      <w:pPr>
        <w:spacing w:after="0" w:line="240" w:lineRule="auto"/>
        <w:rPr>
          <w:rFonts w:ascii="Times New Roman" w:eastAsia="Times New Roman" w:hAnsi="Times New Roman" w:cs="Times New Roman"/>
          <w:sz w:val="24"/>
          <w:szCs w:val="24"/>
        </w:rPr>
      </w:pPr>
    </w:p>
    <w:p w14:paraId="50E6FF7E" w14:textId="5B74CAF7" w:rsidR="009C629A"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w:t>
      </w:r>
      <w:r w:rsidR="1F19E241" w:rsidRPr="1F19E241">
        <w:rPr>
          <w:rFonts w:ascii="Times New Roman" w:eastAsia="Times New Roman" w:hAnsi="Times New Roman" w:cs="Times New Roman"/>
          <w:sz w:val="24"/>
          <w:szCs w:val="24"/>
        </w:rPr>
        <w:t xml:space="preserve"> shall take the following actions to provide each parent timely notice when their child has been assigned or has been taught for four (4) or more consecutive weeks by a teacher who is not highly qualified (fully certified) within the meaning of the term in section 200.56 of the Title I Final Regulations (67 Fed. Reg. 71710, December 2, 2002): </w:t>
      </w:r>
    </w:p>
    <w:p w14:paraId="0B7BED46" w14:textId="77777777" w:rsidR="007D2C3B" w:rsidRPr="007D2C3B" w:rsidRDefault="007D2C3B" w:rsidP="007D2C3B">
      <w:pPr>
        <w:pStyle w:val="ListParagraph"/>
        <w:spacing w:after="0" w:line="240" w:lineRule="auto"/>
        <w:ind w:left="60"/>
        <w:rPr>
          <w:rFonts w:ascii="Times New Roman" w:eastAsia="Times New Roman" w:hAnsi="Times New Roman" w:cs="Times New Roman"/>
          <w:sz w:val="24"/>
          <w:szCs w:val="24"/>
        </w:rPr>
      </w:pPr>
    </w:p>
    <w:p w14:paraId="5EE973F9" w14:textId="361ACC08" w:rsidR="00FC337F" w:rsidRPr="007D2C3B" w:rsidRDefault="6BBFECE7" w:rsidP="6BBFECE7">
      <w:pPr>
        <w:pStyle w:val="ListParagraph"/>
        <w:numPr>
          <w:ilvl w:val="0"/>
          <w:numId w:val="16"/>
        </w:numPr>
        <w:spacing w:after="0" w:line="240" w:lineRule="auto"/>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 xml:space="preserve">The school principal will receive notification of a teacher who is not fully certified from the Mingo County Department of Education. </w:t>
      </w:r>
    </w:p>
    <w:p w14:paraId="7F71010C" w14:textId="3D2C0A30" w:rsidR="009C629A" w:rsidRPr="00FC337F" w:rsidRDefault="6BBFECE7" w:rsidP="6BBFECE7">
      <w:pPr>
        <w:pStyle w:val="ListParagraph"/>
        <w:numPr>
          <w:ilvl w:val="0"/>
          <w:numId w:val="16"/>
        </w:numPr>
        <w:spacing w:after="0" w:line="240" w:lineRule="auto"/>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 xml:space="preserve">Letters will be mailed from Mingo County Central Office Personnel Department </w:t>
      </w:r>
      <w:r w:rsidR="00B14176">
        <w:rPr>
          <w:rFonts w:ascii="Times New Roman" w:eastAsia="Times New Roman" w:hAnsi="Times New Roman" w:cs="Times New Roman"/>
          <w:b/>
          <w:bCs/>
          <w:i/>
          <w:iCs/>
          <w:sz w:val="24"/>
          <w:szCs w:val="24"/>
        </w:rPr>
        <w:t xml:space="preserve">and/or the school </w:t>
      </w:r>
      <w:r w:rsidRPr="6BBFECE7">
        <w:rPr>
          <w:rFonts w:ascii="Times New Roman" w:eastAsia="Times New Roman" w:hAnsi="Times New Roman" w:cs="Times New Roman"/>
          <w:b/>
          <w:bCs/>
          <w:i/>
          <w:iCs/>
          <w:sz w:val="24"/>
          <w:szCs w:val="24"/>
        </w:rPr>
        <w:t>to parents of children who have been taught for four (4) or more consecutive weeks by a teacher who is not fully certified within the meaning of the term in section 200.56 of the Title I Final Regulation (67 Fed. Reg. 71710, December 2, 2002).</w:t>
      </w:r>
    </w:p>
    <w:p w14:paraId="5EDC8413" w14:textId="33C2AAA9" w:rsidR="009C629A" w:rsidRPr="007D2C3B" w:rsidRDefault="009C629A" w:rsidP="007D2C3B">
      <w:pPr>
        <w:spacing w:after="0" w:line="240" w:lineRule="auto"/>
        <w:rPr>
          <w:rFonts w:ascii="Times New Roman" w:eastAsia="Times New Roman" w:hAnsi="Times New Roman" w:cs="Times New Roman"/>
          <w:sz w:val="24"/>
          <w:szCs w:val="24"/>
        </w:rPr>
      </w:pPr>
    </w:p>
    <w:p w14:paraId="0A2B60E3" w14:textId="402ECE78" w:rsidR="009C629A" w:rsidRPr="007D2C3B" w:rsidRDefault="00E169A4" w:rsidP="1F19E241">
      <w:pPr>
        <w:pStyle w:val="ListParagraph"/>
        <w:numPr>
          <w:ilvl w:val="0"/>
          <w:numId w:val="1"/>
        </w:numPr>
        <w:spacing w:after="0" w:line="240" w:lineRule="auto"/>
        <w:rPr>
          <w:sz w:val="24"/>
          <w:szCs w:val="24"/>
        </w:rPr>
      </w:pPr>
      <w:r>
        <w:rPr>
          <w:rFonts w:ascii="Times New Roman" w:eastAsia="Times New Roman" w:hAnsi="Times New Roman" w:cs="Times New Roman"/>
          <w:b/>
          <w:bCs/>
          <w:sz w:val="24"/>
          <w:szCs w:val="24"/>
          <w:u w:val="single"/>
        </w:rPr>
        <w:t>Matewan</w:t>
      </w:r>
      <w:r w:rsidRPr="6BBFECE7">
        <w:rPr>
          <w:rFonts w:ascii="Times New Roman" w:eastAsia="Times New Roman" w:hAnsi="Times New Roman" w:cs="Times New Roman"/>
          <w:b/>
          <w:bCs/>
          <w:sz w:val="24"/>
          <w:szCs w:val="24"/>
          <w:u w:val="single"/>
        </w:rPr>
        <w:t xml:space="preserve"> </w:t>
      </w:r>
      <w:r w:rsidR="1F19E241" w:rsidRPr="1F19E241">
        <w:rPr>
          <w:rFonts w:ascii="Times New Roman" w:eastAsia="Times New Roman" w:hAnsi="Times New Roman" w:cs="Times New Roman"/>
          <w:b/>
          <w:bCs/>
          <w:sz w:val="24"/>
          <w:szCs w:val="24"/>
          <w:u w:val="single"/>
        </w:rPr>
        <w:t>PK8</w:t>
      </w:r>
      <w:r w:rsidR="1F19E241" w:rsidRPr="1F19E241">
        <w:rPr>
          <w:rFonts w:ascii="Times New Roman" w:eastAsia="Times New Roman" w:hAnsi="Times New Roman" w:cs="Times New Roman"/>
          <w:sz w:val="24"/>
          <w:szCs w:val="24"/>
        </w:rPr>
        <w:t xml:space="preserve"> shall provide assistance to parents of children served by the school, as appropriate, in understanding topics by undertaking the actions described below –</w:t>
      </w:r>
    </w:p>
    <w:p w14:paraId="2FEF5444" w14:textId="6CDB0360" w:rsidR="009C629A" w:rsidRPr="007D2C3B" w:rsidRDefault="555ACE1B" w:rsidP="555ACE1B">
      <w:pPr>
        <w:pStyle w:val="ListParagraph"/>
        <w:numPr>
          <w:ilvl w:val="0"/>
          <w:numId w:val="2"/>
        </w:numPr>
        <w:spacing w:after="0" w:line="240" w:lineRule="auto"/>
        <w:rPr>
          <w:sz w:val="24"/>
          <w:szCs w:val="24"/>
        </w:rPr>
      </w:pPr>
      <w:r w:rsidRPr="555ACE1B">
        <w:rPr>
          <w:rFonts w:ascii="Times New Roman" w:eastAsia="Times New Roman" w:hAnsi="Times New Roman" w:cs="Times New Roman"/>
          <w:sz w:val="24"/>
          <w:szCs w:val="24"/>
        </w:rPr>
        <w:t>The state’s academic content standards;</w:t>
      </w:r>
    </w:p>
    <w:p w14:paraId="210484C5" w14:textId="6C702E33" w:rsidR="009C629A" w:rsidRPr="007D2C3B" w:rsidRDefault="555ACE1B" w:rsidP="555ACE1B">
      <w:pPr>
        <w:pStyle w:val="ListParagraph"/>
        <w:numPr>
          <w:ilvl w:val="0"/>
          <w:numId w:val="2"/>
        </w:numPr>
        <w:spacing w:after="0" w:line="240" w:lineRule="auto"/>
        <w:rPr>
          <w:sz w:val="24"/>
          <w:szCs w:val="24"/>
        </w:rPr>
      </w:pPr>
      <w:r w:rsidRPr="555ACE1B">
        <w:rPr>
          <w:rFonts w:ascii="Times New Roman" w:eastAsia="Times New Roman" w:hAnsi="Times New Roman" w:cs="Times New Roman"/>
          <w:sz w:val="24"/>
          <w:szCs w:val="24"/>
        </w:rPr>
        <w:t>The state’s student academic achievement standards;</w:t>
      </w:r>
    </w:p>
    <w:p w14:paraId="363A58B9" w14:textId="08192A38" w:rsidR="555ACE1B" w:rsidRDefault="555ACE1B" w:rsidP="555ACE1B">
      <w:pPr>
        <w:pStyle w:val="ListParagraph"/>
        <w:numPr>
          <w:ilvl w:val="0"/>
          <w:numId w:val="2"/>
        </w:numPr>
        <w:spacing w:after="0" w:line="240" w:lineRule="auto"/>
        <w:rPr>
          <w:sz w:val="24"/>
          <w:szCs w:val="24"/>
        </w:rPr>
      </w:pPr>
      <w:r w:rsidRPr="555ACE1B">
        <w:rPr>
          <w:rFonts w:ascii="Times New Roman" w:eastAsia="Times New Roman" w:hAnsi="Times New Roman" w:cs="Times New Roman"/>
          <w:sz w:val="24"/>
          <w:szCs w:val="24"/>
        </w:rPr>
        <w:t xml:space="preserve">The state and local academic assessments including alternate assessments; </w:t>
      </w:r>
    </w:p>
    <w:p w14:paraId="1E8CF72E" w14:textId="7DBBAE75" w:rsidR="555ACE1B" w:rsidRDefault="555ACE1B" w:rsidP="555ACE1B">
      <w:pPr>
        <w:pStyle w:val="ListParagraph"/>
        <w:numPr>
          <w:ilvl w:val="0"/>
          <w:numId w:val="2"/>
        </w:numPr>
        <w:spacing w:after="0" w:line="240" w:lineRule="auto"/>
        <w:rPr>
          <w:sz w:val="24"/>
          <w:szCs w:val="24"/>
        </w:rPr>
      </w:pPr>
      <w:r w:rsidRPr="555ACE1B">
        <w:rPr>
          <w:rFonts w:ascii="Times New Roman" w:eastAsia="Times New Roman" w:hAnsi="Times New Roman" w:cs="Times New Roman"/>
          <w:sz w:val="24"/>
          <w:szCs w:val="24"/>
        </w:rPr>
        <w:t xml:space="preserve">The requirements of Title I Part A; </w:t>
      </w:r>
    </w:p>
    <w:p w14:paraId="3BF3FD69" w14:textId="1F3CE156" w:rsidR="555ACE1B" w:rsidRDefault="555ACE1B" w:rsidP="555ACE1B">
      <w:pPr>
        <w:pStyle w:val="ListParagraph"/>
        <w:numPr>
          <w:ilvl w:val="0"/>
          <w:numId w:val="2"/>
        </w:numPr>
        <w:spacing w:after="0" w:line="240" w:lineRule="auto"/>
        <w:rPr>
          <w:sz w:val="24"/>
          <w:szCs w:val="24"/>
        </w:rPr>
      </w:pPr>
      <w:r w:rsidRPr="555ACE1B">
        <w:rPr>
          <w:rFonts w:ascii="Times New Roman" w:eastAsia="Times New Roman" w:hAnsi="Times New Roman" w:cs="Times New Roman"/>
          <w:sz w:val="24"/>
          <w:szCs w:val="24"/>
        </w:rPr>
        <w:t>How to monitor their child’s progress; and</w:t>
      </w:r>
    </w:p>
    <w:p w14:paraId="5D294DA7" w14:textId="515F5503" w:rsidR="555ACE1B" w:rsidRPr="004C589C" w:rsidRDefault="555ACE1B" w:rsidP="555ACE1B">
      <w:pPr>
        <w:pStyle w:val="ListParagraph"/>
        <w:numPr>
          <w:ilvl w:val="0"/>
          <w:numId w:val="2"/>
        </w:numPr>
        <w:spacing w:after="0" w:line="240" w:lineRule="auto"/>
        <w:rPr>
          <w:sz w:val="24"/>
          <w:szCs w:val="24"/>
        </w:rPr>
      </w:pPr>
      <w:r w:rsidRPr="555ACE1B">
        <w:rPr>
          <w:rFonts w:ascii="Times New Roman" w:eastAsia="Times New Roman" w:hAnsi="Times New Roman" w:cs="Times New Roman"/>
          <w:sz w:val="24"/>
          <w:szCs w:val="24"/>
        </w:rPr>
        <w:t>How to work with educators:</w:t>
      </w:r>
    </w:p>
    <w:p w14:paraId="514D3AF7" w14:textId="77777777" w:rsidR="004C589C" w:rsidRDefault="004C589C" w:rsidP="004C589C">
      <w:pPr>
        <w:pStyle w:val="ListParagraph"/>
        <w:spacing w:after="0" w:line="240" w:lineRule="auto"/>
        <w:rPr>
          <w:sz w:val="24"/>
          <w:szCs w:val="24"/>
        </w:rPr>
      </w:pPr>
    </w:p>
    <w:p w14:paraId="6F2B84FB" w14:textId="3E85D075" w:rsidR="00FD4339" w:rsidRPr="00C478BB" w:rsidRDefault="1F19E241" w:rsidP="6BBFECE7">
      <w:pPr>
        <w:pStyle w:val="ListParagraph"/>
        <w:numPr>
          <w:ilvl w:val="1"/>
          <w:numId w:val="6"/>
        </w:numPr>
        <w:spacing w:after="0" w:line="240" w:lineRule="auto"/>
        <w:rPr>
          <w:sz w:val="24"/>
          <w:szCs w:val="24"/>
        </w:rPr>
      </w:pPr>
      <w:r w:rsidRPr="1F19E241">
        <w:rPr>
          <w:rFonts w:ascii="Times New Roman" w:eastAsia="Times New Roman" w:hAnsi="Times New Roman" w:cs="Times New Roman"/>
          <w:b/>
          <w:bCs/>
          <w:i/>
          <w:iCs/>
          <w:sz w:val="24"/>
          <w:szCs w:val="24"/>
        </w:rPr>
        <w:t xml:space="preserve">Educational opportunities, which exist under the requirements of Title, I Part A. </w:t>
      </w:r>
    </w:p>
    <w:p w14:paraId="583955E8" w14:textId="3DFD500F" w:rsidR="00FD4339" w:rsidRPr="00C478BB" w:rsidRDefault="1F19E241" w:rsidP="1F19E241">
      <w:pPr>
        <w:pStyle w:val="ListParagraph"/>
        <w:numPr>
          <w:ilvl w:val="1"/>
          <w:numId w:val="6"/>
        </w:numPr>
        <w:spacing w:after="0" w:line="240" w:lineRule="auto"/>
        <w:rPr>
          <w:sz w:val="24"/>
          <w:szCs w:val="24"/>
        </w:rPr>
      </w:pPr>
      <w:r w:rsidRPr="1F19E241">
        <w:rPr>
          <w:rFonts w:ascii="Times New Roman" w:eastAsia="Times New Roman" w:hAnsi="Times New Roman" w:cs="Times New Roman"/>
          <w:b/>
          <w:bCs/>
          <w:i/>
          <w:iCs/>
          <w:sz w:val="24"/>
          <w:szCs w:val="24"/>
        </w:rPr>
        <w:t>County &amp; State Student Assessments inc</w:t>
      </w:r>
      <w:r w:rsidR="008606AC">
        <w:rPr>
          <w:rFonts w:ascii="Times New Roman" w:eastAsia="Times New Roman" w:hAnsi="Times New Roman" w:cs="Times New Roman"/>
          <w:b/>
          <w:bCs/>
          <w:i/>
          <w:iCs/>
          <w:sz w:val="24"/>
          <w:szCs w:val="24"/>
        </w:rPr>
        <w:t>luding clarification regarding al</w:t>
      </w:r>
      <w:r w:rsidRPr="1F19E241">
        <w:rPr>
          <w:rFonts w:ascii="Times New Roman" w:eastAsia="Times New Roman" w:hAnsi="Times New Roman" w:cs="Times New Roman"/>
          <w:b/>
          <w:bCs/>
          <w:i/>
          <w:iCs/>
          <w:sz w:val="24"/>
          <w:szCs w:val="24"/>
        </w:rPr>
        <w:t>ternate assessments (DLM) &amp; Early</w:t>
      </w:r>
      <w:r w:rsidR="004C589C">
        <w:rPr>
          <w:rFonts w:ascii="Times New Roman" w:eastAsia="Times New Roman" w:hAnsi="Times New Roman" w:cs="Times New Roman"/>
          <w:b/>
          <w:bCs/>
          <w:i/>
          <w:iCs/>
          <w:sz w:val="24"/>
          <w:szCs w:val="24"/>
        </w:rPr>
        <w:t xml:space="preserve"> Learning Reporting Systems (PK &amp; K</w:t>
      </w:r>
      <w:r w:rsidR="00CE3C53">
        <w:rPr>
          <w:rFonts w:ascii="Times New Roman" w:eastAsia="Times New Roman" w:hAnsi="Times New Roman" w:cs="Times New Roman"/>
          <w:b/>
          <w:bCs/>
          <w:i/>
          <w:iCs/>
          <w:sz w:val="24"/>
          <w:szCs w:val="24"/>
        </w:rPr>
        <w:t>)</w:t>
      </w:r>
      <w:r w:rsidR="004C589C">
        <w:rPr>
          <w:rFonts w:ascii="Times New Roman" w:eastAsia="Times New Roman" w:hAnsi="Times New Roman" w:cs="Times New Roman"/>
          <w:b/>
          <w:bCs/>
          <w:i/>
          <w:iCs/>
          <w:sz w:val="24"/>
          <w:szCs w:val="24"/>
        </w:rPr>
        <w:t>.</w:t>
      </w:r>
      <w:r w:rsidRPr="1F19E241">
        <w:rPr>
          <w:rFonts w:ascii="Times New Roman" w:eastAsia="Times New Roman" w:hAnsi="Times New Roman" w:cs="Times New Roman"/>
          <w:b/>
          <w:bCs/>
          <w:i/>
          <w:iCs/>
          <w:sz w:val="24"/>
          <w:szCs w:val="24"/>
        </w:rPr>
        <w:t xml:space="preserve"> </w:t>
      </w:r>
    </w:p>
    <w:p w14:paraId="2AA41246" w14:textId="3F6AA625" w:rsidR="00FD4339" w:rsidRPr="00C478BB" w:rsidRDefault="6BBFECE7" w:rsidP="6BBFECE7">
      <w:pPr>
        <w:pStyle w:val="ListParagraph"/>
        <w:numPr>
          <w:ilvl w:val="1"/>
          <w:numId w:val="6"/>
        </w:numPr>
        <w:spacing w:after="0" w:line="240" w:lineRule="auto"/>
        <w:rPr>
          <w:sz w:val="24"/>
          <w:szCs w:val="24"/>
        </w:rPr>
      </w:pPr>
      <w:r w:rsidRPr="6BBFECE7">
        <w:rPr>
          <w:rFonts w:ascii="Times New Roman" w:eastAsia="Times New Roman" w:hAnsi="Times New Roman" w:cs="Times New Roman"/>
          <w:b/>
          <w:bCs/>
          <w:i/>
          <w:iCs/>
          <w:sz w:val="24"/>
          <w:szCs w:val="24"/>
        </w:rPr>
        <w:t>Explanation of the WV College &amp; Career Readiness Skill Standards according to specific grade level</w:t>
      </w:r>
      <w:r w:rsidR="004C589C">
        <w:rPr>
          <w:rFonts w:ascii="Times New Roman" w:eastAsia="Times New Roman" w:hAnsi="Times New Roman" w:cs="Times New Roman"/>
          <w:b/>
          <w:bCs/>
          <w:i/>
          <w:iCs/>
          <w:sz w:val="24"/>
          <w:szCs w:val="24"/>
        </w:rPr>
        <w:t>s.</w:t>
      </w:r>
    </w:p>
    <w:p w14:paraId="06D59BB1" w14:textId="5BA39747" w:rsidR="005B54EF" w:rsidRPr="00FE4F3C" w:rsidRDefault="6BBFECE7" w:rsidP="6BBFECE7">
      <w:pPr>
        <w:numPr>
          <w:ilvl w:val="1"/>
          <w:numId w:val="6"/>
        </w:numPr>
        <w:spacing w:after="0" w:line="240" w:lineRule="auto"/>
        <w:rPr>
          <w:rFonts w:ascii="Times New Roman" w:eastAsia="Times New Roman" w:hAnsi="Times New Roman" w:cs="Times New Roman"/>
          <w:sz w:val="24"/>
          <w:szCs w:val="24"/>
        </w:rPr>
      </w:pPr>
      <w:r w:rsidRPr="6BBFECE7">
        <w:rPr>
          <w:rFonts w:ascii="Times New Roman" w:eastAsia="Times New Roman" w:hAnsi="Times New Roman" w:cs="Times New Roman"/>
          <w:b/>
          <w:bCs/>
          <w:i/>
          <w:iCs/>
          <w:sz w:val="24"/>
          <w:szCs w:val="24"/>
        </w:rPr>
        <w:t>How to monitor their child’s academic progress</w:t>
      </w:r>
      <w:r w:rsidR="009132F3">
        <w:rPr>
          <w:rFonts w:ascii="Times New Roman" w:eastAsia="Times New Roman" w:hAnsi="Times New Roman" w:cs="Times New Roman"/>
          <w:b/>
          <w:bCs/>
          <w:i/>
          <w:iCs/>
          <w:sz w:val="24"/>
          <w:szCs w:val="24"/>
        </w:rPr>
        <w:t>.</w:t>
      </w:r>
    </w:p>
    <w:p w14:paraId="0827CBEF" w14:textId="33991150" w:rsidR="009C629A" w:rsidRPr="00A7619E" w:rsidRDefault="1F19E241" w:rsidP="6BBFECE7">
      <w:pPr>
        <w:numPr>
          <w:ilvl w:val="1"/>
          <w:numId w:val="6"/>
        </w:numPr>
        <w:spacing w:after="0" w:line="240" w:lineRule="auto"/>
        <w:rPr>
          <w:rFonts w:ascii="Times New Roman" w:eastAsia="Times New Roman" w:hAnsi="Times New Roman" w:cs="Times New Roman"/>
          <w:sz w:val="24"/>
          <w:szCs w:val="24"/>
        </w:rPr>
      </w:pPr>
      <w:r w:rsidRPr="1F19E241">
        <w:rPr>
          <w:rFonts w:ascii="Times New Roman" w:eastAsia="Times New Roman" w:hAnsi="Times New Roman" w:cs="Times New Roman"/>
          <w:b/>
          <w:bCs/>
          <w:i/>
          <w:iCs/>
          <w:sz w:val="24"/>
          <w:szCs w:val="24"/>
        </w:rPr>
        <w:t>How to work with school educators</w:t>
      </w:r>
      <w:r w:rsidR="009132F3">
        <w:rPr>
          <w:rFonts w:ascii="Times New Roman" w:eastAsia="Times New Roman" w:hAnsi="Times New Roman" w:cs="Times New Roman"/>
          <w:b/>
          <w:bCs/>
          <w:i/>
          <w:iCs/>
          <w:sz w:val="24"/>
          <w:szCs w:val="24"/>
        </w:rPr>
        <w:t>.</w:t>
      </w:r>
    </w:p>
    <w:p w14:paraId="116DBFA4" w14:textId="68C7EEF3" w:rsidR="008C7AA3" w:rsidRPr="007D2C3B" w:rsidRDefault="008C7AA3" w:rsidP="007D2C3B">
      <w:pPr>
        <w:spacing w:after="0" w:line="240" w:lineRule="auto"/>
        <w:rPr>
          <w:rFonts w:ascii="Times New Roman" w:eastAsia="Times New Roman" w:hAnsi="Times New Roman" w:cs="Times New Roman"/>
          <w:sz w:val="24"/>
          <w:szCs w:val="24"/>
        </w:rPr>
      </w:pPr>
    </w:p>
    <w:p w14:paraId="4DA3C99F" w14:textId="70572BCC" w:rsidR="004D2876" w:rsidRDefault="00E169A4" w:rsidP="1F19E241">
      <w:pPr>
        <w:pStyle w:val="ListParagraph"/>
        <w:numPr>
          <w:ilvl w:val="0"/>
          <w:numId w:val="1"/>
        </w:numPr>
        <w:spacing w:line="240" w:lineRule="auto"/>
        <w:jc w:val="both"/>
        <w:rPr>
          <w:sz w:val="24"/>
          <w:szCs w:val="24"/>
        </w:rPr>
      </w:pPr>
      <w:r>
        <w:rPr>
          <w:rFonts w:ascii="Times New Roman" w:eastAsia="Times New Roman" w:hAnsi="Times New Roman" w:cs="Times New Roman"/>
          <w:b/>
          <w:bCs/>
          <w:sz w:val="24"/>
          <w:szCs w:val="24"/>
          <w:u w:val="single"/>
        </w:rPr>
        <w:t>Matewan</w:t>
      </w:r>
      <w:r w:rsidRPr="6BBFECE7">
        <w:rPr>
          <w:rFonts w:ascii="Times New Roman" w:eastAsia="Times New Roman" w:hAnsi="Times New Roman" w:cs="Times New Roman"/>
          <w:b/>
          <w:bCs/>
          <w:sz w:val="24"/>
          <w:szCs w:val="24"/>
          <w:u w:val="single"/>
        </w:rPr>
        <w:t xml:space="preserve"> </w:t>
      </w:r>
      <w:r w:rsidR="1F19E241" w:rsidRPr="1F19E241">
        <w:rPr>
          <w:rFonts w:ascii="Times New Roman" w:eastAsia="Times New Roman" w:hAnsi="Times New Roman" w:cs="Times New Roman"/>
          <w:b/>
          <w:bCs/>
          <w:sz w:val="24"/>
          <w:szCs w:val="24"/>
          <w:u w:val="single"/>
        </w:rPr>
        <w:t>PK8</w:t>
      </w:r>
      <w:r w:rsidR="1F19E241" w:rsidRPr="1F19E241">
        <w:rPr>
          <w:rFonts w:ascii="Times New Roman" w:eastAsia="Times New Roman" w:hAnsi="Times New Roman" w:cs="Times New Roman"/>
          <w:sz w:val="24"/>
          <w:szCs w:val="24"/>
        </w:rPr>
        <w:t xml:space="preserve"> shall provide materials and training to help parents work with their children in the areas of improving student achievement (including literacy training and using technology), child development, child rearing, and additional topics parents may request.</w:t>
      </w:r>
    </w:p>
    <w:p w14:paraId="48AAB6B5" w14:textId="77777777" w:rsidR="007D2C3B" w:rsidRPr="007D2C3B" w:rsidRDefault="007D2C3B" w:rsidP="007D2C3B">
      <w:pPr>
        <w:pStyle w:val="ListParagraph"/>
        <w:spacing w:line="240" w:lineRule="auto"/>
        <w:ind w:left="60"/>
        <w:jc w:val="both"/>
        <w:rPr>
          <w:rFonts w:ascii="Times New Roman" w:eastAsia="Times New Roman" w:hAnsi="Times New Roman" w:cs="Times New Roman"/>
          <w:sz w:val="24"/>
          <w:szCs w:val="24"/>
        </w:rPr>
      </w:pPr>
    </w:p>
    <w:p w14:paraId="19C85774" w14:textId="65E1307F" w:rsidR="0FD3EB0E" w:rsidRPr="007D2C3B" w:rsidRDefault="6BBFECE7" w:rsidP="6BBFECE7">
      <w:pPr>
        <w:pStyle w:val="ListParagraph"/>
        <w:numPr>
          <w:ilvl w:val="0"/>
          <w:numId w:val="18"/>
        </w:numPr>
        <w:spacing w:line="240" w:lineRule="auto"/>
        <w:jc w:val="both"/>
        <w:rPr>
          <w:rFonts w:ascii="Times New Roman" w:eastAsia="Times New Roman" w:hAnsi="Times New Roman" w:cs="Times New Roman"/>
          <w:sz w:val="24"/>
          <w:szCs w:val="24"/>
        </w:rPr>
      </w:pPr>
      <w:r w:rsidRPr="6BBFECE7">
        <w:rPr>
          <w:rFonts w:ascii="Times New Roman" w:eastAsia="Times New Roman" w:hAnsi="Times New Roman" w:cs="Times New Roman"/>
          <w:b/>
          <w:bCs/>
          <w:i/>
          <w:iCs/>
          <w:sz w:val="24"/>
          <w:szCs w:val="24"/>
        </w:rPr>
        <w:t>Parent workshops</w:t>
      </w:r>
      <w:r w:rsidR="00B14176">
        <w:rPr>
          <w:rFonts w:ascii="Times New Roman" w:eastAsia="Times New Roman" w:hAnsi="Times New Roman" w:cs="Times New Roman"/>
          <w:b/>
          <w:bCs/>
          <w:i/>
          <w:iCs/>
          <w:sz w:val="24"/>
          <w:szCs w:val="24"/>
        </w:rPr>
        <w:t xml:space="preserve"> </w:t>
      </w:r>
      <w:r w:rsidRPr="6BBFECE7">
        <w:rPr>
          <w:rFonts w:ascii="Times New Roman" w:eastAsia="Times New Roman" w:hAnsi="Times New Roman" w:cs="Times New Roman"/>
          <w:b/>
          <w:bCs/>
          <w:i/>
          <w:iCs/>
          <w:sz w:val="24"/>
          <w:szCs w:val="24"/>
        </w:rPr>
        <w:t>held on a variety of topics may include the following:  Child Rearing Practices; County, School, and State Assessments; English L</w:t>
      </w:r>
      <w:r w:rsidR="00CA0A50">
        <w:rPr>
          <w:rFonts w:ascii="Times New Roman" w:eastAsia="Times New Roman" w:hAnsi="Times New Roman" w:cs="Times New Roman"/>
          <w:b/>
          <w:bCs/>
          <w:i/>
          <w:iCs/>
          <w:sz w:val="24"/>
          <w:szCs w:val="24"/>
        </w:rPr>
        <w:t>anguage Arts &amp; Math; Technology &amp; other Strategic Plan Goals.</w:t>
      </w:r>
      <w:r w:rsidRPr="6BBFECE7">
        <w:rPr>
          <w:rFonts w:ascii="Times New Roman" w:eastAsia="Times New Roman" w:hAnsi="Times New Roman" w:cs="Times New Roman"/>
          <w:b/>
          <w:bCs/>
          <w:i/>
          <w:iCs/>
          <w:sz w:val="24"/>
          <w:szCs w:val="24"/>
        </w:rPr>
        <w:t xml:space="preserve">     </w:t>
      </w:r>
    </w:p>
    <w:p w14:paraId="550F9AED" w14:textId="6C96A003" w:rsidR="004D2876" w:rsidRPr="007D2C3B" w:rsidRDefault="6BBFECE7" w:rsidP="6BBFECE7">
      <w:pPr>
        <w:pStyle w:val="ListParagraph"/>
        <w:numPr>
          <w:ilvl w:val="0"/>
          <w:numId w:val="18"/>
        </w:numPr>
        <w:spacing w:line="240" w:lineRule="auto"/>
        <w:jc w:val="both"/>
        <w:rPr>
          <w:sz w:val="24"/>
          <w:szCs w:val="24"/>
        </w:rPr>
      </w:pPr>
      <w:r w:rsidRPr="6BBFECE7">
        <w:rPr>
          <w:rFonts w:ascii="Times New Roman" w:eastAsia="Times New Roman" w:hAnsi="Times New Roman" w:cs="Times New Roman"/>
          <w:b/>
          <w:bCs/>
          <w:i/>
          <w:iCs/>
          <w:sz w:val="24"/>
          <w:szCs w:val="24"/>
        </w:rPr>
        <w:t>Parents may request additional information and/or materials on the above topics. All parent requests are given high priorit</w:t>
      </w:r>
      <w:r w:rsidRPr="6BBFECE7">
        <w:rPr>
          <w:rFonts w:ascii="Times New Roman" w:eastAsia="Times New Roman" w:hAnsi="Times New Roman" w:cs="Times New Roman"/>
          <w:sz w:val="24"/>
          <w:szCs w:val="24"/>
        </w:rPr>
        <w:t>y.</w:t>
      </w:r>
    </w:p>
    <w:p w14:paraId="34E49D2F" w14:textId="77777777" w:rsidR="008C7AA3" w:rsidRPr="004D2876" w:rsidRDefault="008C7AA3" w:rsidP="004D2876">
      <w:pPr>
        <w:pStyle w:val="ListParagraph"/>
        <w:spacing w:line="240" w:lineRule="auto"/>
        <w:ind w:left="780"/>
        <w:jc w:val="both"/>
        <w:rPr>
          <w:rFonts w:ascii="Times New Roman" w:eastAsia="Times New Roman" w:hAnsi="Times New Roman" w:cs="Times New Roman"/>
          <w:sz w:val="24"/>
          <w:szCs w:val="24"/>
        </w:rPr>
      </w:pPr>
    </w:p>
    <w:p w14:paraId="4FB287CB" w14:textId="1218E08E" w:rsidR="004D2876" w:rsidRDefault="00E169A4" w:rsidP="1F19E241">
      <w:pPr>
        <w:pStyle w:val="ListParagraph"/>
        <w:numPr>
          <w:ilvl w:val="0"/>
          <w:numId w:val="1"/>
        </w:numPr>
        <w:spacing w:line="240" w:lineRule="auto"/>
        <w:jc w:val="both"/>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w:t>
      </w:r>
      <w:r w:rsidR="1F19E241" w:rsidRPr="1F19E241">
        <w:rPr>
          <w:rFonts w:ascii="Times New Roman" w:eastAsia="Times New Roman" w:hAnsi="Times New Roman" w:cs="Times New Roman"/>
          <w:sz w:val="24"/>
          <w:szCs w:val="24"/>
        </w:rPr>
        <w:t xml:space="preserve"> shall, with the assistance of its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p>
    <w:p w14:paraId="29FBD6B5" w14:textId="77777777" w:rsidR="007D2C3B" w:rsidRPr="007D2C3B" w:rsidRDefault="007D2C3B" w:rsidP="007D2C3B">
      <w:pPr>
        <w:pStyle w:val="ListParagraph"/>
        <w:spacing w:line="240" w:lineRule="auto"/>
        <w:ind w:left="60"/>
        <w:jc w:val="both"/>
        <w:rPr>
          <w:rFonts w:ascii="Times New Roman" w:eastAsia="Times New Roman" w:hAnsi="Times New Roman" w:cs="Times New Roman"/>
          <w:sz w:val="24"/>
          <w:szCs w:val="24"/>
        </w:rPr>
      </w:pPr>
    </w:p>
    <w:p w14:paraId="5F4F5C29" w14:textId="55773E34" w:rsidR="00712D1C" w:rsidRPr="007D2C3B" w:rsidRDefault="1F19E241" w:rsidP="1F19E241">
      <w:pPr>
        <w:pStyle w:val="ListParagraph"/>
        <w:numPr>
          <w:ilvl w:val="0"/>
          <w:numId w:val="19"/>
        </w:numPr>
        <w:spacing w:line="240" w:lineRule="auto"/>
        <w:jc w:val="both"/>
        <w:rPr>
          <w:rFonts w:ascii="Times New Roman" w:eastAsia="Times New Roman" w:hAnsi="Times New Roman" w:cs="Times New Roman"/>
          <w:b/>
          <w:bCs/>
          <w:i/>
          <w:iCs/>
          <w:sz w:val="24"/>
          <w:szCs w:val="24"/>
        </w:rPr>
      </w:pPr>
      <w:r w:rsidRPr="1F19E241">
        <w:rPr>
          <w:rFonts w:ascii="Times New Roman" w:eastAsia="Times New Roman" w:hAnsi="Times New Roman" w:cs="Times New Roman"/>
          <w:b/>
          <w:bCs/>
          <w:i/>
          <w:iCs/>
          <w:sz w:val="24"/>
          <w:szCs w:val="24"/>
        </w:rPr>
        <w:t>Professional development will be conducted to educate school personnel regarding how to communicate with and work with parents as equal partners.  Recognize the valued contributions of parents and develop positive rapport that will positively impact student academic success.</w:t>
      </w:r>
    </w:p>
    <w:p w14:paraId="0A64435E" w14:textId="37375A38" w:rsidR="00CE3C53" w:rsidRPr="00CE3C53" w:rsidRDefault="00CE3C53" w:rsidP="00CE3C53">
      <w:pPr>
        <w:pStyle w:val="ListParagraph"/>
        <w:numPr>
          <w:ilvl w:val="0"/>
          <w:numId w:val="19"/>
        </w:numPr>
        <w:spacing w:line="240" w:lineRule="auto"/>
        <w:jc w:val="both"/>
        <w:rPr>
          <w:b/>
          <w:bCs/>
          <w:i/>
          <w:iCs/>
          <w:sz w:val="24"/>
          <w:szCs w:val="24"/>
        </w:rPr>
      </w:pPr>
      <w:r w:rsidRPr="00CE3C53">
        <w:rPr>
          <w:rFonts w:ascii="Times New Roman" w:eastAsia="Times New Roman" w:hAnsi="Times New Roman" w:cs="Times New Roman"/>
          <w:b/>
          <w:bCs/>
          <w:i/>
          <w:iCs/>
          <w:sz w:val="24"/>
          <w:szCs w:val="24"/>
        </w:rPr>
        <w:t>The Mingo County Parent Resource Cente</w:t>
      </w:r>
      <w:r>
        <w:rPr>
          <w:rFonts w:ascii="Times New Roman" w:eastAsia="Times New Roman" w:hAnsi="Times New Roman" w:cs="Times New Roman"/>
          <w:b/>
          <w:bCs/>
          <w:i/>
          <w:iCs/>
          <w:sz w:val="24"/>
          <w:szCs w:val="24"/>
        </w:rPr>
        <w:t xml:space="preserve">r and Mingo County Central Office Title I Staff </w:t>
      </w:r>
      <w:r w:rsidRPr="00CE3C53">
        <w:rPr>
          <w:rFonts w:ascii="Times New Roman" w:eastAsia="Times New Roman" w:hAnsi="Times New Roman" w:cs="Times New Roman"/>
          <w:b/>
          <w:bCs/>
          <w:i/>
          <w:iCs/>
          <w:sz w:val="24"/>
          <w:szCs w:val="24"/>
        </w:rPr>
        <w:t>will disseminate informative articles/brochures and survey families to validate possible trainings</w:t>
      </w:r>
      <w:r>
        <w:rPr>
          <w:rFonts w:ascii="Times New Roman" w:eastAsia="Times New Roman" w:hAnsi="Times New Roman" w:cs="Times New Roman"/>
          <w:b/>
          <w:bCs/>
          <w:i/>
          <w:iCs/>
          <w:sz w:val="24"/>
          <w:szCs w:val="24"/>
        </w:rPr>
        <w:t>.</w:t>
      </w:r>
    </w:p>
    <w:p w14:paraId="675D596B" w14:textId="77777777" w:rsidR="00150ACB" w:rsidRPr="00150ACB" w:rsidRDefault="00150ACB" w:rsidP="00150ACB">
      <w:pPr>
        <w:pStyle w:val="ListParagraph"/>
        <w:spacing w:after="0" w:line="240" w:lineRule="auto"/>
        <w:ind w:left="780"/>
        <w:rPr>
          <w:rFonts w:ascii="Times New Roman" w:eastAsia="Times New Roman" w:hAnsi="Times New Roman" w:cs="Times New Roman"/>
          <w:b/>
          <w:bCs/>
          <w:i/>
          <w:iCs/>
          <w:sz w:val="24"/>
          <w:szCs w:val="24"/>
        </w:rPr>
      </w:pPr>
    </w:p>
    <w:p w14:paraId="2EDB803A" w14:textId="32ED995E" w:rsidR="00BB3C45" w:rsidRDefault="00E169A4" w:rsidP="1F19E241">
      <w:pPr>
        <w:pStyle w:val="ListParagraph"/>
        <w:numPr>
          <w:ilvl w:val="0"/>
          <w:numId w:val="1"/>
        </w:numPr>
        <w:spacing w:line="240" w:lineRule="auto"/>
        <w:jc w:val="both"/>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w:t>
      </w:r>
      <w:r w:rsidR="1F19E241" w:rsidRPr="1F19E241">
        <w:rPr>
          <w:rFonts w:ascii="Times New Roman" w:eastAsia="Times New Roman" w:hAnsi="Times New Roman" w:cs="Times New Roman"/>
          <w:sz w:val="24"/>
          <w:szCs w:val="24"/>
        </w:rPr>
        <w:t xml:space="preserve"> shall to the extent feasible and appropriate, coordinate and integrate parental involvement programs and activities with Head Start, Reading First, Early Reading First, Even Start, Home Instruction Programs for Preschool Youngsters, and the Parents as Teachers Program, public preschool, and other programs. The school will also conduct other activities, such as parent resource centers, that encourage and support parents in more fully participating in the education of their children, by: </w:t>
      </w:r>
    </w:p>
    <w:p w14:paraId="08DC983F" w14:textId="3FEA20E8" w:rsidR="007D2C3B" w:rsidRPr="007D2C3B" w:rsidRDefault="00DB43F4" w:rsidP="007D2C3B">
      <w:pPr>
        <w:pStyle w:val="ListParagraph"/>
        <w:spacing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72C4F1" w14:textId="067785CF" w:rsidR="00C478BB" w:rsidRPr="00E25A26" w:rsidRDefault="6BBFECE7" w:rsidP="00E25A26">
      <w:pPr>
        <w:pStyle w:val="ListParagraph"/>
        <w:numPr>
          <w:ilvl w:val="0"/>
          <w:numId w:val="26"/>
        </w:numPr>
        <w:spacing w:after="0" w:line="240" w:lineRule="auto"/>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Head Start/Pre-School and Kindergarten</w:t>
      </w:r>
      <w:r w:rsidR="00B14176">
        <w:rPr>
          <w:rFonts w:ascii="Times New Roman" w:eastAsia="Times New Roman" w:hAnsi="Times New Roman" w:cs="Times New Roman"/>
          <w:b/>
          <w:bCs/>
          <w:i/>
          <w:iCs/>
          <w:sz w:val="24"/>
          <w:szCs w:val="24"/>
        </w:rPr>
        <w:t xml:space="preserve"> Staff will conduct home visits </w:t>
      </w:r>
      <w:r w:rsidRPr="6BBFECE7">
        <w:rPr>
          <w:rFonts w:ascii="Times New Roman" w:eastAsia="Times New Roman" w:hAnsi="Times New Roman" w:cs="Times New Roman"/>
          <w:b/>
          <w:bCs/>
          <w:i/>
          <w:iCs/>
          <w:sz w:val="24"/>
          <w:szCs w:val="24"/>
        </w:rPr>
        <w:t>at the beginning of each school term</w:t>
      </w:r>
      <w:r w:rsidR="00DB43F4">
        <w:rPr>
          <w:rFonts w:ascii="Times New Roman" w:eastAsia="Times New Roman" w:hAnsi="Times New Roman" w:cs="Times New Roman"/>
          <w:b/>
          <w:bCs/>
          <w:i/>
          <w:iCs/>
          <w:sz w:val="24"/>
          <w:szCs w:val="24"/>
        </w:rPr>
        <w:t>.</w:t>
      </w:r>
    </w:p>
    <w:p w14:paraId="6B1EAFFF" w14:textId="3BB93D2A" w:rsidR="008C7AA3" w:rsidRPr="0054001A" w:rsidRDefault="1F19E241" w:rsidP="0054001A">
      <w:pPr>
        <w:pStyle w:val="ListParagraph"/>
        <w:numPr>
          <w:ilvl w:val="0"/>
          <w:numId w:val="26"/>
        </w:numPr>
        <w:spacing w:after="0" w:line="240" w:lineRule="auto"/>
        <w:rPr>
          <w:rFonts w:ascii="Times New Roman" w:eastAsia="Times New Roman" w:hAnsi="Times New Roman" w:cs="Times New Roman"/>
          <w:b/>
          <w:bCs/>
          <w:i/>
          <w:iCs/>
          <w:sz w:val="24"/>
          <w:szCs w:val="24"/>
        </w:rPr>
      </w:pPr>
      <w:r w:rsidRPr="1F19E241">
        <w:rPr>
          <w:rFonts w:ascii="Times New Roman" w:eastAsia="Times New Roman" w:hAnsi="Times New Roman" w:cs="Times New Roman"/>
          <w:b/>
          <w:bCs/>
          <w:i/>
          <w:iCs/>
          <w:sz w:val="24"/>
          <w:szCs w:val="24"/>
        </w:rPr>
        <w:t xml:space="preserve">The staff of </w:t>
      </w:r>
      <w:r w:rsidR="00392FE2">
        <w:rPr>
          <w:rFonts w:ascii="Times New Roman" w:eastAsia="Times New Roman" w:hAnsi="Times New Roman" w:cs="Times New Roman"/>
          <w:b/>
          <w:bCs/>
          <w:i/>
          <w:iCs/>
          <w:sz w:val="24"/>
          <w:szCs w:val="24"/>
        </w:rPr>
        <w:t>Matewan</w:t>
      </w:r>
      <w:r w:rsidRPr="1F19E241">
        <w:rPr>
          <w:rFonts w:ascii="Times New Roman" w:eastAsia="Times New Roman" w:hAnsi="Times New Roman" w:cs="Times New Roman"/>
          <w:b/>
          <w:bCs/>
          <w:i/>
          <w:iCs/>
          <w:sz w:val="24"/>
          <w:szCs w:val="24"/>
        </w:rPr>
        <w:t xml:space="preserve"> PK8, school educational partners (Head Start), and community members</w:t>
      </w:r>
      <w:r w:rsidR="0054001A">
        <w:rPr>
          <w:rFonts w:ascii="Times New Roman" w:hAnsi="Times New Roman" w:cs="Times New Roman"/>
          <w:sz w:val="24"/>
          <w:szCs w:val="24"/>
        </w:rPr>
        <w:t xml:space="preserve"> </w:t>
      </w:r>
      <w:r w:rsidRPr="0054001A">
        <w:rPr>
          <w:rFonts w:ascii="Times New Roman" w:eastAsia="Times New Roman" w:hAnsi="Times New Roman" w:cs="Times New Roman"/>
          <w:b/>
          <w:bCs/>
          <w:i/>
          <w:iCs/>
          <w:sz w:val="24"/>
          <w:szCs w:val="24"/>
        </w:rPr>
        <w:t xml:space="preserve">will meet to plan transition from Head Start/Pre-School to </w:t>
      </w:r>
      <w:r w:rsidRPr="003A2FA0">
        <w:rPr>
          <w:rFonts w:ascii="Times New Roman" w:eastAsia="Times New Roman" w:hAnsi="Times New Roman" w:cs="Times New Roman"/>
          <w:b/>
          <w:bCs/>
          <w:i/>
          <w:iCs/>
          <w:sz w:val="24"/>
          <w:szCs w:val="24"/>
        </w:rPr>
        <w:t>Kindergarten</w:t>
      </w:r>
      <w:r w:rsidRPr="003A2FA0">
        <w:rPr>
          <w:rFonts w:ascii="Times New Roman" w:eastAsia="Times New Roman" w:hAnsi="Times New Roman" w:cs="Times New Roman"/>
          <w:b/>
          <w:i/>
          <w:sz w:val="24"/>
          <w:szCs w:val="24"/>
        </w:rPr>
        <w:t xml:space="preserve">. </w:t>
      </w:r>
      <w:r w:rsidR="00B14176" w:rsidRPr="003A2FA0">
        <w:rPr>
          <w:rFonts w:ascii="Times New Roman" w:eastAsia="Times New Roman" w:hAnsi="Times New Roman" w:cs="Times New Roman"/>
          <w:b/>
          <w:i/>
          <w:sz w:val="24"/>
          <w:szCs w:val="24"/>
        </w:rPr>
        <w:t xml:space="preserve">The school counselor and the local feeder high school will also provide </w:t>
      </w:r>
      <w:r w:rsidR="003A2FA0" w:rsidRPr="003A2FA0">
        <w:rPr>
          <w:rFonts w:ascii="Times New Roman" w:eastAsia="Times New Roman" w:hAnsi="Times New Roman" w:cs="Times New Roman"/>
          <w:b/>
          <w:i/>
          <w:sz w:val="24"/>
          <w:szCs w:val="24"/>
        </w:rPr>
        <w:t>t</w:t>
      </w:r>
      <w:r w:rsidR="00B14176" w:rsidRPr="003A2FA0">
        <w:rPr>
          <w:rFonts w:ascii="Times New Roman" w:eastAsia="Times New Roman" w:hAnsi="Times New Roman" w:cs="Times New Roman"/>
          <w:b/>
          <w:i/>
          <w:sz w:val="24"/>
          <w:szCs w:val="24"/>
        </w:rPr>
        <w:t>ransition from the 8</w:t>
      </w:r>
      <w:r w:rsidR="00B14176" w:rsidRPr="003A2FA0">
        <w:rPr>
          <w:rFonts w:ascii="Times New Roman" w:eastAsia="Times New Roman" w:hAnsi="Times New Roman" w:cs="Times New Roman"/>
          <w:b/>
          <w:i/>
          <w:sz w:val="24"/>
          <w:szCs w:val="24"/>
          <w:vertAlign w:val="superscript"/>
        </w:rPr>
        <w:t>th</w:t>
      </w:r>
      <w:r w:rsidR="00B14176" w:rsidRPr="003A2FA0">
        <w:rPr>
          <w:rFonts w:ascii="Times New Roman" w:eastAsia="Times New Roman" w:hAnsi="Times New Roman" w:cs="Times New Roman"/>
          <w:b/>
          <w:i/>
          <w:sz w:val="24"/>
          <w:szCs w:val="24"/>
        </w:rPr>
        <w:t xml:space="preserve"> grade </w:t>
      </w:r>
      <w:r w:rsidR="003A2FA0" w:rsidRPr="003A2FA0">
        <w:rPr>
          <w:rFonts w:ascii="Times New Roman" w:eastAsia="Times New Roman" w:hAnsi="Times New Roman" w:cs="Times New Roman"/>
          <w:b/>
          <w:i/>
          <w:sz w:val="24"/>
          <w:szCs w:val="24"/>
        </w:rPr>
        <w:t>to high school.</w:t>
      </w:r>
      <w:r w:rsidR="00B14176">
        <w:rPr>
          <w:rFonts w:ascii="Times New Roman" w:eastAsia="Times New Roman" w:hAnsi="Times New Roman" w:cs="Times New Roman"/>
          <w:sz w:val="24"/>
          <w:szCs w:val="24"/>
        </w:rPr>
        <w:t xml:space="preserve"> </w:t>
      </w:r>
    </w:p>
    <w:p w14:paraId="4A8671A5" w14:textId="77777777" w:rsidR="007D2C3B" w:rsidRPr="007D2C3B" w:rsidRDefault="007D2C3B" w:rsidP="007D2C3B">
      <w:pPr>
        <w:pStyle w:val="ListParagraph"/>
        <w:spacing w:line="240" w:lineRule="auto"/>
        <w:ind w:left="780"/>
        <w:jc w:val="both"/>
        <w:rPr>
          <w:rFonts w:ascii="Times New Roman" w:eastAsia="Times New Roman" w:hAnsi="Times New Roman" w:cs="Times New Roman"/>
          <w:sz w:val="24"/>
          <w:szCs w:val="24"/>
        </w:rPr>
      </w:pPr>
    </w:p>
    <w:p w14:paraId="39209E70" w14:textId="7F14C54E" w:rsidR="00920F32" w:rsidRDefault="00E169A4" w:rsidP="1F19E241">
      <w:pPr>
        <w:pStyle w:val="ListParagraph"/>
        <w:numPr>
          <w:ilvl w:val="0"/>
          <w:numId w:val="1"/>
        </w:numPr>
        <w:spacing w:line="240" w:lineRule="auto"/>
        <w:jc w:val="both"/>
        <w:rPr>
          <w:sz w:val="24"/>
          <w:szCs w:val="24"/>
        </w:rPr>
      </w:pPr>
      <w:r>
        <w:rPr>
          <w:rFonts w:ascii="Times New Roman" w:eastAsia="Times New Roman" w:hAnsi="Times New Roman" w:cs="Times New Roman"/>
          <w:b/>
          <w:bCs/>
          <w:sz w:val="24"/>
          <w:szCs w:val="24"/>
          <w:u w:val="single"/>
        </w:rPr>
        <w:t>Matewan</w:t>
      </w:r>
      <w:r w:rsidR="1F19E241" w:rsidRPr="1F19E241">
        <w:rPr>
          <w:rFonts w:ascii="Times New Roman" w:eastAsia="Times New Roman" w:hAnsi="Times New Roman" w:cs="Times New Roman"/>
          <w:b/>
          <w:bCs/>
          <w:sz w:val="24"/>
          <w:szCs w:val="24"/>
          <w:u w:val="single"/>
        </w:rPr>
        <w:t xml:space="preserve"> PK8</w:t>
      </w:r>
      <w:r w:rsidR="1F19E241" w:rsidRPr="1F19E241">
        <w:rPr>
          <w:rFonts w:ascii="Times New Roman" w:eastAsia="Times New Roman" w:hAnsi="Times New Roman" w:cs="Times New Roman"/>
          <w:sz w:val="24"/>
          <w:szCs w:val="24"/>
        </w:rPr>
        <w:t xml:space="preserve"> shall take the following actions to ensure that information related to the school and parent –programs, meetings, and other activities are sent to parents of participating children in an understandable and uniform format, including alternative formats upon request, and, to the extent practicable, in a language the parents can understand: </w:t>
      </w:r>
    </w:p>
    <w:p w14:paraId="3DBC94C3" w14:textId="77777777" w:rsidR="007D2C3B" w:rsidRPr="007D2C3B" w:rsidRDefault="007D2C3B" w:rsidP="007D2C3B">
      <w:pPr>
        <w:pStyle w:val="ListParagraph"/>
        <w:spacing w:line="240" w:lineRule="auto"/>
        <w:ind w:left="60"/>
        <w:jc w:val="both"/>
        <w:rPr>
          <w:rFonts w:ascii="Times New Roman" w:eastAsia="Times New Roman" w:hAnsi="Times New Roman" w:cs="Times New Roman"/>
          <w:sz w:val="24"/>
          <w:szCs w:val="24"/>
        </w:rPr>
      </w:pPr>
    </w:p>
    <w:p w14:paraId="1EFA1357" w14:textId="25990CC3" w:rsidR="00C478BB" w:rsidRPr="007D2C3B" w:rsidRDefault="1F19E241" w:rsidP="1F19E241">
      <w:pPr>
        <w:pStyle w:val="ListParagraph"/>
        <w:numPr>
          <w:ilvl w:val="0"/>
          <w:numId w:val="21"/>
        </w:numPr>
        <w:spacing w:line="240" w:lineRule="auto"/>
        <w:jc w:val="both"/>
        <w:rPr>
          <w:rFonts w:ascii="Times New Roman" w:eastAsia="Times New Roman" w:hAnsi="Times New Roman" w:cs="Times New Roman"/>
          <w:b/>
          <w:bCs/>
          <w:i/>
          <w:iCs/>
          <w:sz w:val="24"/>
          <w:szCs w:val="24"/>
        </w:rPr>
      </w:pPr>
      <w:r w:rsidRPr="1F19E241">
        <w:rPr>
          <w:rFonts w:ascii="Times New Roman" w:eastAsia="Times New Roman" w:hAnsi="Times New Roman" w:cs="Times New Roman"/>
          <w:b/>
          <w:bCs/>
          <w:i/>
          <w:iCs/>
          <w:sz w:val="24"/>
          <w:szCs w:val="24"/>
        </w:rPr>
        <w:t xml:space="preserve">Mingo County Central Office Staff and the PERC Staff will work with </w:t>
      </w:r>
      <w:r w:rsidR="00392FE2">
        <w:rPr>
          <w:rFonts w:ascii="Times New Roman" w:eastAsia="Times New Roman" w:hAnsi="Times New Roman" w:cs="Times New Roman"/>
          <w:b/>
          <w:bCs/>
          <w:i/>
          <w:iCs/>
          <w:sz w:val="24"/>
          <w:szCs w:val="24"/>
        </w:rPr>
        <w:t>Matewan</w:t>
      </w:r>
      <w:r w:rsidRPr="1F19E241">
        <w:rPr>
          <w:rFonts w:ascii="Times New Roman" w:eastAsia="Times New Roman" w:hAnsi="Times New Roman" w:cs="Times New Roman"/>
          <w:b/>
          <w:bCs/>
          <w:i/>
          <w:iCs/>
          <w:sz w:val="24"/>
          <w:szCs w:val="24"/>
        </w:rPr>
        <w:t xml:space="preserve"> PK8 to review printed materials to ensure that it is written in a family friendly language for all parents to understand. </w:t>
      </w:r>
    </w:p>
    <w:p w14:paraId="4360049B" w14:textId="082749F3" w:rsidR="00C478BB" w:rsidRPr="007D2C3B" w:rsidRDefault="6BBFECE7" w:rsidP="6BBFECE7">
      <w:pPr>
        <w:pStyle w:val="ListParagraph"/>
        <w:numPr>
          <w:ilvl w:val="0"/>
          <w:numId w:val="21"/>
        </w:numPr>
        <w:spacing w:line="240" w:lineRule="auto"/>
        <w:jc w:val="both"/>
        <w:rPr>
          <w:rFonts w:ascii="Times New Roman" w:eastAsia="Times New Roman" w:hAnsi="Times New Roman" w:cs="Times New Roman"/>
          <w:b/>
          <w:bCs/>
          <w:i/>
          <w:iCs/>
          <w:sz w:val="24"/>
          <w:szCs w:val="24"/>
        </w:rPr>
      </w:pPr>
      <w:r w:rsidRPr="6BBFECE7">
        <w:rPr>
          <w:rFonts w:ascii="Times New Roman" w:eastAsia="Times New Roman" w:hAnsi="Times New Roman" w:cs="Times New Roman"/>
          <w:b/>
          <w:bCs/>
          <w:i/>
          <w:iCs/>
          <w:sz w:val="24"/>
          <w:szCs w:val="24"/>
        </w:rPr>
        <w:t>All booklets, brochures, home-to-school notes &amp; letters, memos, and newsletters, will be written in a language which is easily understood.</w:t>
      </w:r>
    </w:p>
    <w:p w14:paraId="48E7D67E" w14:textId="586684BE" w:rsidR="008C7AA3" w:rsidRPr="005B54EF" w:rsidRDefault="00392FE2" w:rsidP="1F19E241">
      <w:pPr>
        <w:pStyle w:val="ListParagraph"/>
        <w:numPr>
          <w:ilvl w:val="0"/>
          <w:numId w:val="21"/>
        </w:numPr>
        <w:spacing w:after="0" w:line="240" w:lineRule="auto"/>
        <w:jc w:val="both"/>
        <w:rPr>
          <w:sz w:val="24"/>
          <w:szCs w:val="24"/>
        </w:rPr>
      </w:pPr>
      <w:r>
        <w:rPr>
          <w:rFonts w:ascii="Times New Roman" w:eastAsia="Times New Roman" w:hAnsi="Times New Roman" w:cs="Times New Roman"/>
          <w:b/>
          <w:bCs/>
          <w:i/>
          <w:iCs/>
          <w:sz w:val="24"/>
          <w:szCs w:val="24"/>
        </w:rPr>
        <w:lastRenderedPageBreak/>
        <w:t>Matewan</w:t>
      </w:r>
      <w:r w:rsidR="00BB0702">
        <w:rPr>
          <w:rFonts w:ascii="Times New Roman" w:eastAsia="Times New Roman" w:hAnsi="Times New Roman" w:cs="Times New Roman"/>
          <w:b/>
          <w:bCs/>
          <w:i/>
          <w:iCs/>
          <w:sz w:val="24"/>
          <w:szCs w:val="24"/>
        </w:rPr>
        <w:t xml:space="preserve"> PK</w:t>
      </w:r>
      <w:r w:rsidR="1F19E241" w:rsidRPr="1F19E241">
        <w:rPr>
          <w:rFonts w:ascii="Times New Roman" w:eastAsia="Times New Roman" w:hAnsi="Times New Roman" w:cs="Times New Roman"/>
          <w:b/>
          <w:bCs/>
          <w:i/>
          <w:iCs/>
          <w:sz w:val="24"/>
          <w:szCs w:val="24"/>
        </w:rPr>
        <w:t>8 activities and special meetings will be announced by utilizing the following resour</w:t>
      </w:r>
      <w:r w:rsidR="00DB43F4">
        <w:rPr>
          <w:rFonts w:ascii="Times New Roman" w:eastAsia="Times New Roman" w:hAnsi="Times New Roman" w:cs="Times New Roman"/>
          <w:b/>
          <w:bCs/>
          <w:i/>
          <w:iCs/>
          <w:sz w:val="24"/>
          <w:szCs w:val="24"/>
        </w:rPr>
        <w:t xml:space="preserve">ces: </w:t>
      </w:r>
      <w:r w:rsidR="0038484B">
        <w:rPr>
          <w:rFonts w:ascii="Times New Roman" w:eastAsia="Times New Roman" w:hAnsi="Times New Roman" w:cs="Times New Roman"/>
          <w:b/>
          <w:bCs/>
          <w:i/>
          <w:iCs/>
          <w:sz w:val="24"/>
          <w:szCs w:val="24"/>
        </w:rPr>
        <w:t xml:space="preserve">Blackboard; Clever; </w:t>
      </w:r>
      <w:r w:rsidR="00CE3C53">
        <w:rPr>
          <w:rFonts w:ascii="Times New Roman" w:eastAsia="Times New Roman" w:hAnsi="Times New Roman" w:cs="Times New Roman"/>
          <w:b/>
          <w:bCs/>
          <w:i/>
          <w:iCs/>
          <w:sz w:val="24"/>
          <w:szCs w:val="24"/>
        </w:rPr>
        <w:t>LiveGrades;</w:t>
      </w:r>
      <w:r w:rsidR="00B51418">
        <w:rPr>
          <w:rFonts w:ascii="Times New Roman" w:eastAsia="Times New Roman" w:hAnsi="Times New Roman" w:cs="Times New Roman"/>
          <w:b/>
          <w:bCs/>
          <w:i/>
          <w:iCs/>
          <w:sz w:val="24"/>
          <w:szCs w:val="24"/>
        </w:rPr>
        <w:t xml:space="preserve"> </w:t>
      </w:r>
      <w:r w:rsidR="00CE3C53">
        <w:rPr>
          <w:rFonts w:ascii="Times New Roman" w:eastAsia="Times New Roman" w:hAnsi="Times New Roman" w:cs="Times New Roman"/>
          <w:b/>
          <w:bCs/>
          <w:i/>
          <w:iCs/>
          <w:sz w:val="24"/>
          <w:szCs w:val="24"/>
        </w:rPr>
        <w:t>School Notes &amp;N</w:t>
      </w:r>
      <w:r w:rsidR="1F19E241" w:rsidRPr="1F19E241">
        <w:rPr>
          <w:rFonts w:ascii="Times New Roman" w:eastAsia="Times New Roman" w:hAnsi="Times New Roman" w:cs="Times New Roman"/>
          <w:b/>
          <w:bCs/>
          <w:i/>
          <w:iCs/>
          <w:sz w:val="24"/>
          <w:szCs w:val="24"/>
        </w:rPr>
        <w:t>ewsletters, School Website; Social Media;</w:t>
      </w:r>
      <w:r w:rsidR="00BB0702">
        <w:rPr>
          <w:rFonts w:ascii="Times New Roman" w:eastAsia="Times New Roman" w:hAnsi="Times New Roman" w:cs="Times New Roman"/>
          <w:b/>
          <w:bCs/>
          <w:i/>
          <w:iCs/>
          <w:sz w:val="24"/>
          <w:szCs w:val="24"/>
        </w:rPr>
        <w:t xml:space="preserve"> Telephone calls &amp; other possible online sources. </w:t>
      </w:r>
    </w:p>
    <w:p w14:paraId="653686FA" w14:textId="68DCBBA6" w:rsidR="008C7AA3" w:rsidRPr="007D2C3B" w:rsidRDefault="008C7AA3" w:rsidP="007D2C3B">
      <w:pPr>
        <w:spacing w:after="0" w:line="240" w:lineRule="auto"/>
        <w:jc w:val="both"/>
        <w:rPr>
          <w:rFonts w:ascii="Times New Roman" w:eastAsia="Times New Roman" w:hAnsi="Times New Roman" w:cs="Times New Roman"/>
          <w:sz w:val="24"/>
          <w:szCs w:val="24"/>
        </w:rPr>
      </w:pPr>
    </w:p>
    <w:p w14:paraId="23EAF912" w14:textId="77777777" w:rsidR="00120CC2" w:rsidRPr="005B54EF" w:rsidRDefault="00120CC2" w:rsidP="005B54EF">
      <w:pPr>
        <w:spacing w:after="0" w:line="240" w:lineRule="auto"/>
        <w:jc w:val="both"/>
        <w:rPr>
          <w:rFonts w:ascii="Times New Roman" w:eastAsia="Times New Roman" w:hAnsi="Times New Roman" w:cs="Times New Roman"/>
          <w:sz w:val="24"/>
          <w:szCs w:val="24"/>
        </w:rPr>
      </w:pPr>
    </w:p>
    <w:p w14:paraId="0861E7E8" w14:textId="77777777" w:rsidR="005B54EF" w:rsidRDefault="6BBFECE7" w:rsidP="6BBFECE7">
      <w:pPr>
        <w:spacing w:after="0" w:line="240" w:lineRule="auto"/>
        <w:rPr>
          <w:rFonts w:ascii="Times New Roman" w:eastAsia="Times New Roman" w:hAnsi="Times New Roman" w:cs="Times New Roman"/>
          <w:b/>
          <w:bCs/>
          <w:sz w:val="24"/>
          <w:szCs w:val="24"/>
        </w:rPr>
      </w:pPr>
      <w:r w:rsidRPr="6BBFECE7">
        <w:rPr>
          <w:rFonts w:ascii="Times New Roman" w:eastAsia="Times New Roman" w:hAnsi="Times New Roman" w:cs="Times New Roman"/>
          <w:b/>
          <w:bCs/>
          <w:sz w:val="24"/>
          <w:szCs w:val="24"/>
        </w:rPr>
        <w:t xml:space="preserve">PART IV. ADOPTION </w:t>
      </w:r>
    </w:p>
    <w:p w14:paraId="02E8FBDD" w14:textId="77777777" w:rsidR="00183096" w:rsidRPr="00183096" w:rsidRDefault="00183096" w:rsidP="005B54EF">
      <w:pPr>
        <w:spacing w:after="0" w:line="240" w:lineRule="auto"/>
        <w:rPr>
          <w:rFonts w:ascii="Times New Roman" w:eastAsia="Times New Roman" w:hAnsi="Times New Roman" w:cs="Times New Roman"/>
          <w:b/>
          <w:sz w:val="24"/>
          <w:szCs w:val="24"/>
        </w:rPr>
      </w:pPr>
    </w:p>
    <w:p w14:paraId="4F80E628" w14:textId="25578511" w:rsidR="690D962D" w:rsidRDefault="690D962D" w:rsidP="690D962D">
      <w:pPr>
        <w:spacing w:after="0" w:line="240" w:lineRule="auto"/>
        <w:rPr>
          <w:rFonts w:ascii="Times New Roman" w:eastAsia="Times New Roman" w:hAnsi="Times New Roman" w:cs="Times New Roman"/>
          <w:sz w:val="24"/>
          <w:szCs w:val="24"/>
        </w:rPr>
      </w:pPr>
      <w:r w:rsidRPr="690D962D">
        <w:rPr>
          <w:rFonts w:ascii="Times New Roman" w:eastAsia="Times New Roman" w:hAnsi="Times New Roman" w:cs="Times New Roman"/>
          <w:sz w:val="24"/>
          <w:szCs w:val="24"/>
        </w:rPr>
        <w:t>This School Parental Involvement Policy has been developed jointly with, and agreed on with, parents of children participating in Title I, Part A programs, as evidenced by written documentation.</w:t>
      </w:r>
    </w:p>
    <w:p w14:paraId="3CA69C36" w14:textId="77777777" w:rsidR="00120CC2" w:rsidRDefault="00120CC2" w:rsidP="005B54EF">
      <w:pPr>
        <w:spacing w:after="0" w:line="240" w:lineRule="auto"/>
        <w:rPr>
          <w:rFonts w:ascii="Times New Roman" w:eastAsia="Times New Roman" w:hAnsi="Times New Roman" w:cs="Times New Roman"/>
          <w:sz w:val="24"/>
          <w:szCs w:val="24"/>
        </w:rPr>
      </w:pPr>
    </w:p>
    <w:p w14:paraId="104D986D" w14:textId="53334010" w:rsidR="007D2C3B" w:rsidRPr="005B54EF" w:rsidRDefault="1F19E241" w:rsidP="1F19E241">
      <w:pPr>
        <w:spacing w:after="0" w:line="240" w:lineRule="auto"/>
        <w:rPr>
          <w:rFonts w:ascii="Times New Roman" w:eastAsia="Times New Roman" w:hAnsi="Times New Roman" w:cs="Times New Roman"/>
          <w:sz w:val="24"/>
          <w:szCs w:val="24"/>
        </w:rPr>
      </w:pPr>
      <w:r w:rsidRPr="1F19E241">
        <w:rPr>
          <w:rFonts w:ascii="Times New Roman" w:eastAsia="Times New Roman" w:hAnsi="Times New Roman" w:cs="Times New Roman"/>
          <w:sz w:val="24"/>
          <w:szCs w:val="24"/>
        </w:rPr>
        <w:t xml:space="preserve">This policy was adopted by </w:t>
      </w:r>
      <w:r w:rsidR="00E169A4">
        <w:rPr>
          <w:rFonts w:ascii="Times New Roman" w:eastAsia="Times New Roman" w:hAnsi="Times New Roman" w:cs="Times New Roman"/>
          <w:b/>
          <w:bCs/>
          <w:sz w:val="24"/>
          <w:szCs w:val="24"/>
          <w:u w:val="single"/>
        </w:rPr>
        <w:t>Matewan</w:t>
      </w:r>
      <w:r w:rsidR="00E169A4" w:rsidRPr="6BBFECE7">
        <w:rPr>
          <w:rFonts w:ascii="Times New Roman" w:eastAsia="Times New Roman" w:hAnsi="Times New Roman" w:cs="Times New Roman"/>
          <w:b/>
          <w:bCs/>
          <w:sz w:val="24"/>
          <w:szCs w:val="24"/>
          <w:u w:val="single"/>
        </w:rPr>
        <w:t xml:space="preserve"> </w:t>
      </w:r>
      <w:r w:rsidRPr="1F19E241">
        <w:rPr>
          <w:rFonts w:ascii="Times New Roman" w:eastAsia="Times New Roman" w:hAnsi="Times New Roman" w:cs="Times New Roman"/>
          <w:b/>
          <w:bCs/>
          <w:sz w:val="24"/>
          <w:szCs w:val="24"/>
          <w:u w:val="single"/>
        </w:rPr>
        <w:t>PK8</w:t>
      </w:r>
      <w:r w:rsidRPr="1F19E241">
        <w:rPr>
          <w:rFonts w:ascii="Times New Roman" w:eastAsia="Times New Roman" w:hAnsi="Times New Roman" w:cs="Times New Roman"/>
          <w:sz w:val="24"/>
          <w:szCs w:val="24"/>
        </w:rPr>
        <w:t xml:space="preserve"> on </w:t>
      </w:r>
      <w:r w:rsidR="00392FE2">
        <w:rPr>
          <w:rFonts w:ascii="Times New Roman" w:eastAsia="Times New Roman" w:hAnsi="Times New Roman" w:cs="Times New Roman"/>
          <w:b/>
          <w:sz w:val="24"/>
          <w:szCs w:val="24"/>
          <w:u w:val="single"/>
        </w:rPr>
        <w:t>October</w:t>
      </w:r>
      <w:r w:rsidR="00B118A4" w:rsidRPr="00B14176">
        <w:rPr>
          <w:rFonts w:ascii="Times New Roman" w:eastAsia="Times New Roman" w:hAnsi="Times New Roman" w:cs="Times New Roman"/>
          <w:b/>
          <w:bCs/>
          <w:sz w:val="24"/>
          <w:szCs w:val="24"/>
          <w:u w:val="single"/>
        </w:rPr>
        <w:t xml:space="preserve"> </w:t>
      </w:r>
      <w:r w:rsidR="00392FE2">
        <w:rPr>
          <w:rFonts w:ascii="Times New Roman" w:eastAsia="Times New Roman" w:hAnsi="Times New Roman" w:cs="Times New Roman"/>
          <w:b/>
          <w:bCs/>
          <w:sz w:val="24"/>
          <w:szCs w:val="24"/>
          <w:u w:val="single"/>
        </w:rPr>
        <w:t>12</w:t>
      </w:r>
      <w:r w:rsidR="0054001A" w:rsidRPr="00B14176">
        <w:rPr>
          <w:rFonts w:ascii="Times New Roman" w:eastAsia="Times New Roman" w:hAnsi="Times New Roman" w:cs="Times New Roman"/>
          <w:b/>
          <w:bCs/>
          <w:sz w:val="24"/>
          <w:szCs w:val="24"/>
          <w:u w:val="single"/>
        </w:rPr>
        <w:t>, 202</w:t>
      </w:r>
      <w:r w:rsidR="00B14176" w:rsidRPr="00B14176">
        <w:rPr>
          <w:rFonts w:ascii="Times New Roman" w:eastAsia="Times New Roman" w:hAnsi="Times New Roman" w:cs="Times New Roman"/>
          <w:b/>
          <w:bCs/>
          <w:sz w:val="24"/>
          <w:szCs w:val="24"/>
          <w:u w:val="single"/>
        </w:rPr>
        <w:t>2</w:t>
      </w:r>
      <w:r w:rsidRPr="1F19E241">
        <w:rPr>
          <w:rFonts w:ascii="Times New Roman" w:eastAsia="Times New Roman" w:hAnsi="Times New Roman" w:cs="Times New Roman"/>
          <w:sz w:val="24"/>
          <w:szCs w:val="24"/>
        </w:rPr>
        <w:t xml:space="preserve"> and will be in effect for the </w:t>
      </w:r>
      <w:r w:rsidR="00B118A4">
        <w:rPr>
          <w:rFonts w:ascii="Times New Roman" w:eastAsia="Times New Roman" w:hAnsi="Times New Roman" w:cs="Times New Roman"/>
          <w:b/>
          <w:bCs/>
          <w:sz w:val="24"/>
          <w:szCs w:val="24"/>
          <w:u w:val="single"/>
        </w:rPr>
        <w:t>20</w:t>
      </w:r>
      <w:r w:rsidR="0054001A">
        <w:rPr>
          <w:rFonts w:ascii="Times New Roman" w:eastAsia="Times New Roman" w:hAnsi="Times New Roman" w:cs="Times New Roman"/>
          <w:b/>
          <w:bCs/>
          <w:sz w:val="24"/>
          <w:szCs w:val="24"/>
          <w:u w:val="single"/>
        </w:rPr>
        <w:t>2</w:t>
      </w:r>
      <w:r w:rsidR="00B14176">
        <w:rPr>
          <w:rFonts w:ascii="Times New Roman" w:eastAsia="Times New Roman" w:hAnsi="Times New Roman" w:cs="Times New Roman"/>
          <w:b/>
          <w:bCs/>
          <w:sz w:val="24"/>
          <w:szCs w:val="24"/>
          <w:u w:val="single"/>
        </w:rPr>
        <w:t>2-2023</w:t>
      </w:r>
      <w:r w:rsidRPr="1F19E241">
        <w:rPr>
          <w:rFonts w:ascii="Times New Roman" w:eastAsia="Times New Roman" w:hAnsi="Times New Roman" w:cs="Times New Roman"/>
          <w:sz w:val="24"/>
          <w:szCs w:val="24"/>
        </w:rPr>
        <w:t xml:space="preserve"> school year.  The school will distribute this policy</w:t>
      </w:r>
      <w:r w:rsidR="0054001A">
        <w:rPr>
          <w:rFonts w:ascii="Times New Roman" w:eastAsia="Times New Roman" w:hAnsi="Times New Roman" w:cs="Times New Roman"/>
          <w:sz w:val="24"/>
          <w:szCs w:val="24"/>
        </w:rPr>
        <w:t xml:space="preserve"> (via online sources)</w:t>
      </w:r>
      <w:r w:rsidRPr="1F19E241">
        <w:rPr>
          <w:rFonts w:ascii="Times New Roman" w:eastAsia="Times New Roman" w:hAnsi="Times New Roman" w:cs="Times New Roman"/>
          <w:sz w:val="24"/>
          <w:szCs w:val="24"/>
        </w:rPr>
        <w:t xml:space="preserve"> to all parents of participating Title I, Part A children on or before</w:t>
      </w:r>
      <w:r w:rsidR="00B14176" w:rsidRPr="00B14176">
        <w:rPr>
          <w:rFonts w:ascii="Times New Roman" w:eastAsia="Times New Roman" w:hAnsi="Times New Roman" w:cs="Times New Roman"/>
          <w:b/>
          <w:sz w:val="24"/>
          <w:szCs w:val="24"/>
          <w:u w:val="single"/>
        </w:rPr>
        <w:t xml:space="preserve"> </w:t>
      </w:r>
      <w:r w:rsidR="00392FE2">
        <w:rPr>
          <w:rFonts w:ascii="Times New Roman" w:eastAsia="Times New Roman" w:hAnsi="Times New Roman" w:cs="Times New Roman"/>
          <w:b/>
          <w:sz w:val="24"/>
          <w:szCs w:val="24"/>
          <w:u w:val="single"/>
        </w:rPr>
        <w:t>October 12</w:t>
      </w:r>
      <w:r w:rsidR="00B14176" w:rsidRPr="00B14176">
        <w:rPr>
          <w:rFonts w:ascii="Times New Roman" w:eastAsia="Times New Roman" w:hAnsi="Times New Roman" w:cs="Times New Roman"/>
          <w:b/>
          <w:bCs/>
          <w:sz w:val="24"/>
          <w:szCs w:val="24"/>
          <w:u w:val="single"/>
        </w:rPr>
        <w:t>, 2022</w:t>
      </w:r>
      <w:r w:rsidR="00B14176">
        <w:rPr>
          <w:rFonts w:ascii="Times New Roman" w:eastAsia="Times New Roman" w:hAnsi="Times New Roman" w:cs="Times New Roman"/>
          <w:b/>
          <w:bCs/>
          <w:sz w:val="24"/>
          <w:szCs w:val="24"/>
          <w:u w:val="single"/>
        </w:rPr>
        <w:t>.</w:t>
      </w:r>
    </w:p>
    <w:p w14:paraId="169E4645" w14:textId="25ECC4B5" w:rsidR="690D962D" w:rsidRDefault="690D962D" w:rsidP="690D962D">
      <w:pPr>
        <w:spacing w:after="0" w:line="240" w:lineRule="auto"/>
        <w:rPr>
          <w:rFonts w:ascii="Times New Roman" w:eastAsia="Times New Roman" w:hAnsi="Times New Roman" w:cs="Times New Roman"/>
          <w:b/>
          <w:bCs/>
          <w:sz w:val="24"/>
          <w:szCs w:val="24"/>
          <w:u w:val="single"/>
        </w:rPr>
      </w:pPr>
    </w:p>
    <w:p w14:paraId="07431193" w14:textId="77777777" w:rsidR="009132F3" w:rsidRDefault="009132F3" w:rsidP="690D962D">
      <w:pPr>
        <w:spacing w:after="0" w:line="240" w:lineRule="auto"/>
        <w:rPr>
          <w:rFonts w:ascii="Times New Roman" w:eastAsia="Times New Roman" w:hAnsi="Times New Roman" w:cs="Times New Roman"/>
          <w:b/>
          <w:bCs/>
          <w:sz w:val="24"/>
          <w:szCs w:val="24"/>
          <w:u w:val="single"/>
        </w:rPr>
      </w:pPr>
    </w:p>
    <w:p w14:paraId="1062BB88" w14:textId="77777777" w:rsidR="009132F3" w:rsidRPr="00183096" w:rsidRDefault="009132F3" w:rsidP="009132F3">
      <w:pPr>
        <w:spacing w:after="0" w:line="240" w:lineRule="auto"/>
        <w:rPr>
          <w:rFonts w:ascii="Times New Roman" w:eastAsia="Times New Roman" w:hAnsi="Times New Roman" w:cs="Times New Roman"/>
          <w:b/>
          <w:sz w:val="24"/>
          <w:szCs w:val="24"/>
        </w:rPr>
      </w:pPr>
    </w:p>
    <w:p w14:paraId="36C10515" w14:textId="497DE971" w:rsidR="009132F3" w:rsidRPr="00183096" w:rsidRDefault="009132F3" w:rsidP="009132F3">
      <w:pPr>
        <w:spacing w:after="0" w:line="240" w:lineRule="auto"/>
        <w:rPr>
          <w:rFonts w:ascii="Times New Roman" w:eastAsia="Times New Roman" w:hAnsi="Times New Roman" w:cs="Times New Roman"/>
          <w:b/>
          <w:bCs/>
          <w:i/>
          <w:iCs/>
          <w:sz w:val="24"/>
          <w:szCs w:val="24"/>
          <w:u w:val="single"/>
        </w:rPr>
      </w:pPr>
      <w:r w:rsidRPr="6BBFECE7">
        <w:rPr>
          <w:rFonts w:ascii="Times New Roman" w:eastAsia="Times New Roman" w:hAnsi="Times New Roman" w:cs="Times New Roman"/>
          <w:b/>
          <w:bCs/>
          <w:sz w:val="24"/>
          <w:szCs w:val="24"/>
          <w:u w:val="single"/>
        </w:rPr>
        <w:t xml:space="preserve">__       </w:t>
      </w:r>
      <w:r w:rsidR="00392FE2">
        <w:rPr>
          <w:rFonts w:ascii="Times New Roman" w:eastAsia="Times New Roman" w:hAnsi="Times New Roman" w:cs="Times New Roman"/>
          <w:b/>
          <w:bCs/>
          <w:sz w:val="24"/>
          <w:szCs w:val="24"/>
          <w:u w:val="single"/>
        </w:rPr>
        <w:t>Cynthia Calfee</w:t>
      </w:r>
      <w:r w:rsidRPr="6BBFECE7">
        <w:rPr>
          <w:rFonts w:ascii="Times New Roman" w:eastAsia="Times New Roman" w:hAnsi="Times New Roman" w:cs="Times New Roman"/>
          <w:b/>
          <w:bCs/>
          <w:sz w:val="24"/>
          <w:szCs w:val="24"/>
          <w:u w:val="single"/>
        </w:rPr>
        <w:t xml:space="preserve">        </w:t>
      </w:r>
      <w:r w:rsidRPr="6BBFECE7">
        <w:rPr>
          <w:rFonts w:ascii="Times New Roman" w:eastAsia="Times New Roman" w:hAnsi="Times New Roman" w:cs="Times New Roman"/>
          <w:b/>
          <w:bCs/>
          <w:i/>
          <w:iCs/>
          <w:sz w:val="24"/>
          <w:szCs w:val="24"/>
          <w:u w:val="single"/>
        </w:rPr>
        <w:t>________________________________</w:t>
      </w:r>
      <w:r>
        <w:rPr>
          <w:rFonts w:ascii="Times New Roman" w:eastAsia="Times New Roman" w:hAnsi="Times New Roman" w:cs="Times New Roman"/>
          <w:b/>
          <w:bCs/>
          <w:i/>
          <w:iCs/>
          <w:sz w:val="24"/>
          <w:szCs w:val="24"/>
          <w:u w:val="single"/>
        </w:rPr>
        <w:t>__________</w:t>
      </w:r>
    </w:p>
    <w:p w14:paraId="1352B4B6" w14:textId="5D6284F8" w:rsidR="00183096" w:rsidRPr="00183096" w:rsidRDefault="00183096" w:rsidP="005B54EF">
      <w:pPr>
        <w:spacing w:after="0" w:line="240" w:lineRule="auto"/>
        <w:rPr>
          <w:rFonts w:ascii="Times New Roman" w:eastAsia="Times New Roman" w:hAnsi="Times New Roman" w:cs="Times New Roman"/>
          <w:b/>
          <w:sz w:val="24"/>
          <w:szCs w:val="24"/>
        </w:rPr>
      </w:pPr>
    </w:p>
    <w:p w14:paraId="2A59C634" w14:textId="0F8681D9" w:rsidR="005B54EF" w:rsidRDefault="009132F3" w:rsidP="6BBFECE7">
      <w:pPr>
        <w:spacing w:after="0" w:line="240" w:lineRule="auto"/>
        <w:rPr>
          <w:rFonts w:ascii="Times New Roman" w:eastAsia="Times New Roman" w:hAnsi="Times New Roman" w:cs="Times New Roman"/>
          <w:i/>
          <w:iCs/>
          <w:sz w:val="24"/>
          <w:szCs w:val="24"/>
        </w:rPr>
      </w:pPr>
      <w:r w:rsidRPr="6BBFECE7">
        <w:rPr>
          <w:rFonts w:ascii="Times New Roman" w:eastAsia="Times New Roman" w:hAnsi="Times New Roman" w:cs="Times New Roman"/>
          <w:i/>
          <w:iCs/>
          <w:sz w:val="24"/>
          <w:szCs w:val="24"/>
        </w:rPr>
        <w:t xml:space="preserve"> </w:t>
      </w:r>
      <w:r w:rsidR="6BBFECE7" w:rsidRPr="6BBFECE7">
        <w:rPr>
          <w:rFonts w:ascii="Times New Roman" w:eastAsia="Times New Roman" w:hAnsi="Times New Roman" w:cs="Times New Roman"/>
          <w:i/>
          <w:iCs/>
          <w:sz w:val="24"/>
          <w:szCs w:val="24"/>
        </w:rPr>
        <w:t>(Signature of Authorized Official)</w:t>
      </w:r>
    </w:p>
    <w:p w14:paraId="67CB4DAF" w14:textId="208019B6" w:rsidR="00183096" w:rsidRDefault="00183096" w:rsidP="005B54EF">
      <w:pPr>
        <w:spacing w:after="0" w:line="240" w:lineRule="auto"/>
        <w:rPr>
          <w:rFonts w:ascii="Times New Roman" w:eastAsia="Times New Roman" w:hAnsi="Times New Roman" w:cs="Times New Roman"/>
          <w:sz w:val="24"/>
          <w:szCs w:val="24"/>
        </w:rPr>
      </w:pPr>
    </w:p>
    <w:p w14:paraId="75FA5AF3" w14:textId="77777777" w:rsidR="00183096" w:rsidRDefault="00183096" w:rsidP="005B54EF">
      <w:pPr>
        <w:spacing w:after="0" w:line="240" w:lineRule="auto"/>
        <w:rPr>
          <w:rFonts w:ascii="Times New Roman" w:eastAsia="Times New Roman" w:hAnsi="Times New Roman" w:cs="Times New Roman"/>
          <w:sz w:val="24"/>
          <w:szCs w:val="24"/>
        </w:rPr>
      </w:pPr>
    </w:p>
    <w:p w14:paraId="04F36DD4" w14:textId="0D7F4F3F" w:rsidR="00183096" w:rsidRPr="00183096" w:rsidRDefault="00183096" w:rsidP="00183096">
      <w:pPr>
        <w:spacing w:after="0" w:line="240" w:lineRule="auto"/>
        <w:rPr>
          <w:rFonts w:ascii="Times New Roman" w:eastAsia="Times New Roman" w:hAnsi="Times New Roman" w:cs="Times New Roman"/>
          <w:b/>
          <w:sz w:val="24"/>
          <w:szCs w:val="24"/>
        </w:rPr>
      </w:pPr>
    </w:p>
    <w:p w14:paraId="09C90A4D" w14:textId="062E809C" w:rsidR="00183096" w:rsidRPr="00183096" w:rsidRDefault="6BBFECE7" w:rsidP="6BBFECE7">
      <w:pPr>
        <w:spacing w:after="0" w:line="240" w:lineRule="auto"/>
        <w:rPr>
          <w:rFonts w:ascii="Times New Roman" w:eastAsia="Times New Roman" w:hAnsi="Times New Roman" w:cs="Times New Roman"/>
          <w:b/>
          <w:bCs/>
          <w:i/>
          <w:iCs/>
          <w:sz w:val="24"/>
          <w:szCs w:val="24"/>
          <w:u w:val="single"/>
        </w:rPr>
      </w:pPr>
      <w:r w:rsidRPr="6BBFECE7">
        <w:rPr>
          <w:rFonts w:ascii="Times New Roman" w:eastAsia="Times New Roman" w:hAnsi="Times New Roman" w:cs="Times New Roman"/>
          <w:b/>
          <w:bCs/>
          <w:sz w:val="24"/>
          <w:szCs w:val="24"/>
          <w:u w:val="single"/>
        </w:rPr>
        <w:t xml:space="preserve">__    </w:t>
      </w:r>
      <w:r w:rsidR="00392FE2">
        <w:rPr>
          <w:rFonts w:ascii="Times New Roman" w:eastAsia="Times New Roman" w:hAnsi="Times New Roman" w:cs="Times New Roman"/>
          <w:b/>
          <w:bCs/>
          <w:sz w:val="24"/>
          <w:szCs w:val="24"/>
          <w:u w:val="single"/>
        </w:rPr>
        <w:t>October 12, 2022</w:t>
      </w:r>
      <w:r w:rsidRPr="6BBFECE7">
        <w:rPr>
          <w:rFonts w:ascii="Times New Roman" w:eastAsia="Times New Roman" w:hAnsi="Times New Roman" w:cs="Times New Roman"/>
          <w:b/>
          <w:bCs/>
          <w:sz w:val="24"/>
          <w:szCs w:val="24"/>
          <w:u w:val="single"/>
        </w:rPr>
        <w:t xml:space="preserve">           </w:t>
      </w:r>
      <w:r w:rsidRPr="6BBFECE7">
        <w:rPr>
          <w:rFonts w:ascii="Times New Roman" w:eastAsia="Times New Roman" w:hAnsi="Times New Roman" w:cs="Times New Roman"/>
          <w:b/>
          <w:bCs/>
          <w:i/>
          <w:iCs/>
          <w:sz w:val="24"/>
          <w:szCs w:val="24"/>
          <w:u w:val="single"/>
        </w:rPr>
        <w:t>________________________________</w:t>
      </w:r>
      <w:r w:rsidR="009132F3">
        <w:rPr>
          <w:rFonts w:ascii="Times New Roman" w:eastAsia="Times New Roman" w:hAnsi="Times New Roman" w:cs="Times New Roman"/>
          <w:b/>
          <w:bCs/>
          <w:i/>
          <w:iCs/>
          <w:sz w:val="24"/>
          <w:szCs w:val="24"/>
          <w:u w:val="single"/>
        </w:rPr>
        <w:t>__________</w:t>
      </w:r>
    </w:p>
    <w:p w14:paraId="432F5E2B" w14:textId="0C561F08" w:rsidR="00D32721" w:rsidRDefault="77514B72" w:rsidP="77514B72">
      <w:pPr>
        <w:spacing w:after="0" w:line="240" w:lineRule="auto"/>
        <w:rPr>
          <w:rFonts w:ascii="Times New Roman" w:eastAsia="Times New Roman" w:hAnsi="Times New Roman" w:cs="Times New Roman"/>
          <w:i/>
          <w:iCs/>
          <w:sz w:val="24"/>
          <w:szCs w:val="24"/>
        </w:rPr>
      </w:pPr>
      <w:r w:rsidRPr="77514B72">
        <w:rPr>
          <w:rFonts w:ascii="Times New Roman" w:eastAsia="Times New Roman" w:hAnsi="Times New Roman" w:cs="Times New Roman"/>
          <w:i/>
          <w:iCs/>
          <w:sz w:val="24"/>
          <w:szCs w:val="24"/>
        </w:rPr>
        <w:t xml:space="preserve"> (Date) </w:t>
      </w:r>
    </w:p>
    <w:sectPr w:rsidR="00D32721" w:rsidSect="005A2E8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0166"/>
    <w:multiLevelType w:val="hybridMultilevel"/>
    <w:tmpl w:val="859A01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F653F41"/>
    <w:multiLevelType w:val="hybridMultilevel"/>
    <w:tmpl w:val="5C44F2FC"/>
    <w:lvl w:ilvl="0" w:tplc="733AFB84">
      <w:start w:val="1"/>
      <w:numFmt w:val="decimal"/>
      <w:lvlText w:val="%1."/>
      <w:lvlJc w:val="left"/>
      <w:pPr>
        <w:ind w:left="60" w:hanging="42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A172501"/>
    <w:multiLevelType w:val="multilevel"/>
    <w:tmpl w:val="DBB8E516"/>
    <w:lvl w:ilvl="0">
      <w:start w:val="2"/>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861CD"/>
    <w:multiLevelType w:val="hybridMultilevel"/>
    <w:tmpl w:val="9490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F0DB8"/>
    <w:multiLevelType w:val="multilevel"/>
    <w:tmpl w:val="FBDE38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A415E"/>
    <w:multiLevelType w:val="hybridMultilevel"/>
    <w:tmpl w:val="E3640296"/>
    <w:lvl w:ilvl="0" w:tplc="FFFFFFFF">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08E3172"/>
    <w:multiLevelType w:val="hybridMultilevel"/>
    <w:tmpl w:val="1E560FCC"/>
    <w:lvl w:ilvl="0" w:tplc="6D9A457A">
      <w:start w:val="1"/>
      <w:numFmt w:val="bullet"/>
      <w:lvlText w:val=""/>
      <w:lvlJc w:val="left"/>
      <w:pPr>
        <w:ind w:left="720" w:hanging="360"/>
      </w:pPr>
      <w:rPr>
        <w:rFonts w:ascii="Symbol" w:hAnsi="Symbol" w:hint="default"/>
      </w:rPr>
    </w:lvl>
    <w:lvl w:ilvl="1" w:tplc="E4180DB0">
      <w:start w:val="1"/>
      <w:numFmt w:val="bullet"/>
      <w:lvlText w:val="o"/>
      <w:lvlJc w:val="left"/>
      <w:pPr>
        <w:ind w:left="1440" w:hanging="360"/>
      </w:pPr>
      <w:rPr>
        <w:rFonts w:ascii="Courier New" w:hAnsi="Courier New" w:hint="default"/>
      </w:rPr>
    </w:lvl>
    <w:lvl w:ilvl="2" w:tplc="9B7C7A4E">
      <w:start w:val="1"/>
      <w:numFmt w:val="bullet"/>
      <w:lvlText w:val=""/>
      <w:lvlJc w:val="left"/>
      <w:pPr>
        <w:ind w:left="2160" w:hanging="360"/>
      </w:pPr>
      <w:rPr>
        <w:rFonts w:ascii="Wingdings" w:hAnsi="Wingdings" w:hint="default"/>
      </w:rPr>
    </w:lvl>
    <w:lvl w:ilvl="3" w:tplc="9EE41DD4">
      <w:start w:val="1"/>
      <w:numFmt w:val="bullet"/>
      <w:lvlText w:val=""/>
      <w:lvlJc w:val="left"/>
      <w:pPr>
        <w:ind w:left="2880" w:hanging="360"/>
      </w:pPr>
      <w:rPr>
        <w:rFonts w:ascii="Symbol" w:hAnsi="Symbol" w:hint="default"/>
      </w:rPr>
    </w:lvl>
    <w:lvl w:ilvl="4" w:tplc="A70E3058">
      <w:start w:val="1"/>
      <w:numFmt w:val="bullet"/>
      <w:lvlText w:val="o"/>
      <w:lvlJc w:val="left"/>
      <w:pPr>
        <w:ind w:left="3600" w:hanging="360"/>
      </w:pPr>
      <w:rPr>
        <w:rFonts w:ascii="Courier New" w:hAnsi="Courier New" w:hint="default"/>
      </w:rPr>
    </w:lvl>
    <w:lvl w:ilvl="5" w:tplc="224AB44E">
      <w:start w:val="1"/>
      <w:numFmt w:val="bullet"/>
      <w:lvlText w:val=""/>
      <w:lvlJc w:val="left"/>
      <w:pPr>
        <w:ind w:left="4320" w:hanging="360"/>
      </w:pPr>
      <w:rPr>
        <w:rFonts w:ascii="Wingdings" w:hAnsi="Wingdings" w:hint="default"/>
      </w:rPr>
    </w:lvl>
    <w:lvl w:ilvl="6" w:tplc="BDBAFDC0">
      <w:start w:val="1"/>
      <w:numFmt w:val="bullet"/>
      <w:lvlText w:val=""/>
      <w:lvlJc w:val="left"/>
      <w:pPr>
        <w:ind w:left="5040" w:hanging="360"/>
      </w:pPr>
      <w:rPr>
        <w:rFonts w:ascii="Symbol" w:hAnsi="Symbol" w:hint="default"/>
      </w:rPr>
    </w:lvl>
    <w:lvl w:ilvl="7" w:tplc="52A03A12">
      <w:start w:val="1"/>
      <w:numFmt w:val="bullet"/>
      <w:lvlText w:val="o"/>
      <w:lvlJc w:val="left"/>
      <w:pPr>
        <w:ind w:left="5760" w:hanging="360"/>
      </w:pPr>
      <w:rPr>
        <w:rFonts w:ascii="Courier New" w:hAnsi="Courier New" w:hint="default"/>
      </w:rPr>
    </w:lvl>
    <w:lvl w:ilvl="8" w:tplc="31A026D2">
      <w:start w:val="1"/>
      <w:numFmt w:val="bullet"/>
      <w:lvlText w:val=""/>
      <w:lvlJc w:val="left"/>
      <w:pPr>
        <w:ind w:left="6480" w:hanging="360"/>
      </w:pPr>
      <w:rPr>
        <w:rFonts w:ascii="Wingdings" w:hAnsi="Wingdings" w:hint="default"/>
      </w:rPr>
    </w:lvl>
  </w:abstractNum>
  <w:abstractNum w:abstractNumId="7" w15:restartNumberingAfterBreak="0">
    <w:nsid w:val="22B668F3"/>
    <w:multiLevelType w:val="hybridMultilevel"/>
    <w:tmpl w:val="69FEA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7959BF"/>
    <w:multiLevelType w:val="hybridMultilevel"/>
    <w:tmpl w:val="6A22FF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467359"/>
    <w:multiLevelType w:val="hybridMultilevel"/>
    <w:tmpl w:val="F1B0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A2A19"/>
    <w:multiLevelType w:val="hybridMultilevel"/>
    <w:tmpl w:val="58E6D0E6"/>
    <w:lvl w:ilvl="0" w:tplc="FFFFFFFF">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50A7112"/>
    <w:multiLevelType w:val="hybridMultilevel"/>
    <w:tmpl w:val="91C6F7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74B7AD2"/>
    <w:multiLevelType w:val="hybridMultilevel"/>
    <w:tmpl w:val="4A0E8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9570701"/>
    <w:multiLevelType w:val="hybridMultilevel"/>
    <w:tmpl w:val="C22499CE"/>
    <w:lvl w:ilvl="0" w:tplc="E88AA5AC">
      <w:start w:val="1"/>
      <w:numFmt w:val="bullet"/>
      <w:lvlText w:val=""/>
      <w:lvlJc w:val="left"/>
      <w:pPr>
        <w:ind w:left="720" w:hanging="360"/>
      </w:pPr>
      <w:rPr>
        <w:rFonts w:ascii="Symbol" w:hAnsi="Symbol" w:hint="default"/>
      </w:rPr>
    </w:lvl>
    <w:lvl w:ilvl="1" w:tplc="5F2A42AA">
      <w:start w:val="1"/>
      <w:numFmt w:val="bullet"/>
      <w:lvlText w:val="o"/>
      <w:lvlJc w:val="left"/>
      <w:pPr>
        <w:ind w:left="1440" w:hanging="360"/>
      </w:pPr>
      <w:rPr>
        <w:rFonts w:ascii="Courier New" w:hAnsi="Courier New" w:hint="default"/>
      </w:rPr>
    </w:lvl>
    <w:lvl w:ilvl="2" w:tplc="0540E108">
      <w:start w:val="1"/>
      <w:numFmt w:val="bullet"/>
      <w:lvlText w:val=""/>
      <w:lvlJc w:val="left"/>
      <w:pPr>
        <w:ind w:left="2160" w:hanging="360"/>
      </w:pPr>
      <w:rPr>
        <w:rFonts w:ascii="Wingdings" w:hAnsi="Wingdings" w:hint="default"/>
      </w:rPr>
    </w:lvl>
    <w:lvl w:ilvl="3" w:tplc="A6162EF6">
      <w:start w:val="1"/>
      <w:numFmt w:val="bullet"/>
      <w:lvlText w:val=""/>
      <w:lvlJc w:val="left"/>
      <w:pPr>
        <w:ind w:left="2880" w:hanging="360"/>
      </w:pPr>
      <w:rPr>
        <w:rFonts w:ascii="Symbol" w:hAnsi="Symbol" w:hint="default"/>
      </w:rPr>
    </w:lvl>
    <w:lvl w:ilvl="4" w:tplc="F79A56AA">
      <w:start w:val="1"/>
      <w:numFmt w:val="bullet"/>
      <w:lvlText w:val="o"/>
      <w:lvlJc w:val="left"/>
      <w:pPr>
        <w:ind w:left="3600" w:hanging="360"/>
      </w:pPr>
      <w:rPr>
        <w:rFonts w:ascii="Courier New" w:hAnsi="Courier New" w:hint="default"/>
      </w:rPr>
    </w:lvl>
    <w:lvl w:ilvl="5" w:tplc="1FAEDA80">
      <w:start w:val="1"/>
      <w:numFmt w:val="bullet"/>
      <w:lvlText w:val=""/>
      <w:lvlJc w:val="left"/>
      <w:pPr>
        <w:ind w:left="4320" w:hanging="360"/>
      </w:pPr>
      <w:rPr>
        <w:rFonts w:ascii="Wingdings" w:hAnsi="Wingdings" w:hint="default"/>
      </w:rPr>
    </w:lvl>
    <w:lvl w:ilvl="6" w:tplc="179E90EC">
      <w:start w:val="1"/>
      <w:numFmt w:val="bullet"/>
      <w:lvlText w:val=""/>
      <w:lvlJc w:val="left"/>
      <w:pPr>
        <w:ind w:left="5040" w:hanging="360"/>
      </w:pPr>
      <w:rPr>
        <w:rFonts w:ascii="Symbol" w:hAnsi="Symbol" w:hint="default"/>
      </w:rPr>
    </w:lvl>
    <w:lvl w:ilvl="7" w:tplc="2A986740">
      <w:start w:val="1"/>
      <w:numFmt w:val="bullet"/>
      <w:lvlText w:val="o"/>
      <w:lvlJc w:val="left"/>
      <w:pPr>
        <w:ind w:left="5760" w:hanging="360"/>
      </w:pPr>
      <w:rPr>
        <w:rFonts w:ascii="Courier New" w:hAnsi="Courier New" w:hint="default"/>
      </w:rPr>
    </w:lvl>
    <w:lvl w:ilvl="8" w:tplc="71E28198">
      <w:start w:val="1"/>
      <w:numFmt w:val="bullet"/>
      <w:lvlText w:val=""/>
      <w:lvlJc w:val="left"/>
      <w:pPr>
        <w:ind w:left="6480" w:hanging="360"/>
      </w:pPr>
      <w:rPr>
        <w:rFonts w:ascii="Wingdings" w:hAnsi="Wingdings" w:hint="default"/>
      </w:rPr>
    </w:lvl>
  </w:abstractNum>
  <w:abstractNum w:abstractNumId="14" w15:restartNumberingAfterBreak="0">
    <w:nsid w:val="43FD08F0"/>
    <w:multiLevelType w:val="hybridMultilevel"/>
    <w:tmpl w:val="3FFACDA0"/>
    <w:lvl w:ilvl="0" w:tplc="5C269BB0">
      <w:start w:val="4"/>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49143882"/>
    <w:multiLevelType w:val="hybridMultilevel"/>
    <w:tmpl w:val="2B605F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63C0BEE"/>
    <w:multiLevelType w:val="hybridMultilevel"/>
    <w:tmpl w:val="91283848"/>
    <w:lvl w:ilvl="0" w:tplc="93E67518">
      <w:start w:val="1"/>
      <w:numFmt w:val="bullet"/>
      <w:lvlText w:val=""/>
      <w:lvlJc w:val="left"/>
      <w:pPr>
        <w:ind w:left="720" w:hanging="360"/>
      </w:pPr>
      <w:rPr>
        <w:rFonts w:ascii="Symbol" w:hAnsi="Symbol" w:hint="default"/>
      </w:rPr>
    </w:lvl>
    <w:lvl w:ilvl="1" w:tplc="8EBC592A">
      <w:start w:val="1"/>
      <w:numFmt w:val="bullet"/>
      <w:lvlText w:val="o"/>
      <w:lvlJc w:val="left"/>
      <w:pPr>
        <w:ind w:left="1440" w:hanging="360"/>
      </w:pPr>
      <w:rPr>
        <w:rFonts w:ascii="Courier New" w:hAnsi="Courier New" w:hint="default"/>
      </w:rPr>
    </w:lvl>
    <w:lvl w:ilvl="2" w:tplc="F2CC1590">
      <w:start w:val="1"/>
      <w:numFmt w:val="bullet"/>
      <w:lvlText w:val=""/>
      <w:lvlJc w:val="left"/>
      <w:pPr>
        <w:ind w:left="2160" w:hanging="360"/>
      </w:pPr>
      <w:rPr>
        <w:rFonts w:ascii="Wingdings" w:hAnsi="Wingdings" w:hint="default"/>
      </w:rPr>
    </w:lvl>
    <w:lvl w:ilvl="3" w:tplc="AEEABF40">
      <w:start w:val="1"/>
      <w:numFmt w:val="bullet"/>
      <w:lvlText w:val=""/>
      <w:lvlJc w:val="left"/>
      <w:pPr>
        <w:ind w:left="2880" w:hanging="360"/>
      </w:pPr>
      <w:rPr>
        <w:rFonts w:ascii="Symbol" w:hAnsi="Symbol" w:hint="default"/>
      </w:rPr>
    </w:lvl>
    <w:lvl w:ilvl="4" w:tplc="9230E56A">
      <w:start w:val="1"/>
      <w:numFmt w:val="bullet"/>
      <w:lvlText w:val="o"/>
      <w:lvlJc w:val="left"/>
      <w:pPr>
        <w:ind w:left="3600" w:hanging="360"/>
      </w:pPr>
      <w:rPr>
        <w:rFonts w:ascii="Courier New" w:hAnsi="Courier New" w:hint="default"/>
      </w:rPr>
    </w:lvl>
    <w:lvl w:ilvl="5" w:tplc="D8D050DE">
      <w:start w:val="1"/>
      <w:numFmt w:val="bullet"/>
      <w:lvlText w:val=""/>
      <w:lvlJc w:val="left"/>
      <w:pPr>
        <w:ind w:left="4320" w:hanging="360"/>
      </w:pPr>
      <w:rPr>
        <w:rFonts w:ascii="Wingdings" w:hAnsi="Wingdings" w:hint="default"/>
      </w:rPr>
    </w:lvl>
    <w:lvl w:ilvl="6" w:tplc="BF7C7648">
      <w:start w:val="1"/>
      <w:numFmt w:val="bullet"/>
      <w:lvlText w:val=""/>
      <w:lvlJc w:val="left"/>
      <w:pPr>
        <w:ind w:left="5040" w:hanging="360"/>
      </w:pPr>
      <w:rPr>
        <w:rFonts w:ascii="Symbol" w:hAnsi="Symbol" w:hint="default"/>
      </w:rPr>
    </w:lvl>
    <w:lvl w:ilvl="7" w:tplc="197649D8">
      <w:start w:val="1"/>
      <w:numFmt w:val="bullet"/>
      <w:lvlText w:val="o"/>
      <w:lvlJc w:val="left"/>
      <w:pPr>
        <w:ind w:left="5760" w:hanging="360"/>
      </w:pPr>
      <w:rPr>
        <w:rFonts w:ascii="Courier New" w:hAnsi="Courier New" w:hint="default"/>
      </w:rPr>
    </w:lvl>
    <w:lvl w:ilvl="8" w:tplc="776E1748">
      <w:start w:val="1"/>
      <w:numFmt w:val="bullet"/>
      <w:lvlText w:val=""/>
      <w:lvlJc w:val="left"/>
      <w:pPr>
        <w:ind w:left="6480" w:hanging="360"/>
      </w:pPr>
      <w:rPr>
        <w:rFonts w:ascii="Wingdings" w:hAnsi="Wingdings" w:hint="default"/>
      </w:rPr>
    </w:lvl>
  </w:abstractNum>
  <w:abstractNum w:abstractNumId="17" w15:restartNumberingAfterBreak="0">
    <w:nsid w:val="578C6892"/>
    <w:multiLevelType w:val="hybridMultilevel"/>
    <w:tmpl w:val="FE72E8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97B1217"/>
    <w:multiLevelType w:val="hybridMultilevel"/>
    <w:tmpl w:val="7CC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B7731"/>
    <w:multiLevelType w:val="hybridMultilevel"/>
    <w:tmpl w:val="D6E4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444B1"/>
    <w:multiLevelType w:val="hybridMultilevel"/>
    <w:tmpl w:val="0E0A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04462"/>
    <w:multiLevelType w:val="hybridMultilevel"/>
    <w:tmpl w:val="2D4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015D8"/>
    <w:multiLevelType w:val="hybridMultilevel"/>
    <w:tmpl w:val="6630CF44"/>
    <w:lvl w:ilvl="0" w:tplc="EECA3FB8">
      <w:start w:val="1"/>
      <w:numFmt w:val="upperLetter"/>
      <w:lvlText w:val="%1."/>
      <w:lvlJc w:val="left"/>
      <w:pPr>
        <w:ind w:left="720" w:hanging="360"/>
      </w:pPr>
    </w:lvl>
    <w:lvl w:ilvl="1" w:tplc="F6CCBAD6">
      <w:start w:val="1"/>
      <w:numFmt w:val="lowerLetter"/>
      <w:lvlText w:val="%2."/>
      <w:lvlJc w:val="left"/>
      <w:pPr>
        <w:ind w:left="1440" w:hanging="360"/>
      </w:pPr>
    </w:lvl>
    <w:lvl w:ilvl="2" w:tplc="4D8C8DBE">
      <w:start w:val="1"/>
      <w:numFmt w:val="lowerRoman"/>
      <w:lvlText w:val="%3."/>
      <w:lvlJc w:val="right"/>
      <w:pPr>
        <w:ind w:left="2160" w:hanging="180"/>
      </w:pPr>
    </w:lvl>
    <w:lvl w:ilvl="3" w:tplc="2B7228C0">
      <w:start w:val="1"/>
      <w:numFmt w:val="decimal"/>
      <w:lvlText w:val="%4."/>
      <w:lvlJc w:val="left"/>
      <w:pPr>
        <w:ind w:left="2880" w:hanging="360"/>
      </w:pPr>
    </w:lvl>
    <w:lvl w:ilvl="4" w:tplc="AEE642D6">
      <w:start w:val="1"/>
      <w:numFmt w:val="lowerLetter"/>
      <w:lvlText w:val="%5."/>
      <w:lvlJc w:val="left"/>
      <w:pPr>
        <w:ind w:left="3600" w:hanging="360"/>
      </w:pPr>
    </w:lvl>
    <w:lvl w:ilvl="5" w:tplc="A0C665DE">
      <w:start w:val="1"/>
      <w:numFmt w:val="lowerRoman"/>
      <w:lvlText w:val="%6."/>
      <w:lvlJc w:val="right"/>
      <w:pPr>
        <w:ind w:left="4320" w:hanging="180"/>
      </w:pPr>
    </w:lvl>
    <w:lvl w:ilvl="6" w:tplc="55C839D0">
      <w:start w:val="1"/>
      <w:numFmt w:val="decimal"/>
      <w:lvlText w:val="%7."/>
      <w:lvlJc w:val="left"/>
      <w:pPr>
        <w:ind w:left="5040" w:hanging="360"/>
      </w:pPr>
    </w:lvl>
    <w:lvl w:ilvl="7" w:tplc="2E980CD4">
      <w:start w:val="1"/>
      <w:numFmt w:val="lowerLetter"/>
      <w:lvlText w:val="%8."/>
      <w:lvlJc w:val="left"/>
      <w:pPr>
        <w:ind w:left="5760" w:hanging="360"/>
      </w:pPr>
    </w:lvl>
    <w:lvl w:ilvl="8" w:tplc="60C25234">
      <w:start w:val="1"/>
      <w:numFmt w:val="lowerRoman"/>
      <w:lvlText w:val="%9."/>
      <w:lvlJc w:val="right"/>
      <w:pPr>
        <w:ind w:left="6480" w:hanging="180"/>
      </w:pPr>
    </w:lvl>
  </w:abstractNum>
  <w:abstractNum w:abstractNumId="23" w15:restartNumberingAfterBreak="0">
    <w:nsid w:val="6A1F00F0"/>
    <w:multiLevelType w:val="hybridMultilevel"/>
    <w:tmpl w:val="5AA2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CDD358D"/>
    <w:multiLevelType w:val="hybridMultilevel"/>
    <w:tmpl w:val="225A1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B037605"/>
    <w:multiLevelType w:val="hybridMultilevel"/>
    <w:tmpl w:val="AC8E6C50"/>
    <w:lvl w:ilvl="0" w:tplc="5C269BB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853011"/>
    <w:multiLevelType w:val="hybridMultilevel"/>
    <w:tmpl w:val="68F4BAEA"/>
    <w:lvl w:ilvl="0" w:tplc="1B90BD1E">
      <w:start w:val="1"/>
      <w:numFmt w:val="decimal"/>
      <w:lvlText w:val="%1."/>
      <w:lvlJc w:val="left"/>
      <w:pPr>
        <w:ind w:left="720" w:hanging="360"/>
      </w:pPr>
    </w:lvl>
    <w:lvl w:ilvl="1" w:tplc="9708AFE2">
      <w:start w:val="1"/>
      <w:numFmt w:val="lowerLetter"/>
      <w:lvlText w:val="%2."/>
      <w:lvlJc w:val="left"/>
      <w:pPr>
        <w:ind w:left="1440" w:hanging="360"/>
      </w:pPr>
    </w:lvl>
    <w:lvl w:ilvl="2" w:tplc="142AD806">
      <w:start w:val="1"/>
      <w:numFmt w:val="lowerRoman"/>
      <w:lvlText w:val="%3."/>
      <w:lvlJc w:val="right"/>
      <w:pPr>
        <w:ind w:left="2160" w:hanging="180"/>
      </w:pPr>
    </w:lvl>
    <w:lvl w:ilvl="3" w:tplc="064C15FA">
      <w:start w:val="1"/>
      <w:numFmt w:val="decimal"/>
      <w:lvlText w:val="%4."/>
      <w:lvlJc w:val="left"/>
      <w:pPr>
        <w:ind w:left="2880" w:hanging="360"/>
      </w:pPr>
    </w:lvl>
    <w:lvl w:ilvl="4" w:tplc="5B7C3CDA">
      <w:start w:val="1"/>
      <w:numFmt w:val="lowerLetter"/>
      <w:lvlText w:val="%5."/>
      <w:lvlJc w:val="left"/>
      <w:pPr>
        <w:ind w:left="3600" w:hanging="360"/>
      </w:pPr>
    </w:lvl>
    <w:lvl w:ilvl="5" w:tplc="E916784E">
      <w:start w:val="1"/>
      <w:numFmt w:val="lowerRoman"/>
      <w:lvlText w:val="%6."/>
      <w:lvlJc w:val="right"/>
      <w:pPr>
        <w:ind w:left="4320" w:hanging="180"/>
      </w:pPr>
    </w:lvl>
    <w:lvl w:ilvl="6" w:tplc="D90E7DA2">
      <w:start w:val="1"/>
      <w:numFmt w:val="decimal"/>
      <w:lvlText w:val="%7."/>
      <w:lvlJc w:val="left"/>
      <w:pPr>
        <w:ind w:left="5040" w:hanging="360"/>
      </w:pPr>
    </w:lvl>
    <w:lvl w:ilvl="7" w:tplc="21DEC22E">
      <w:start w:val="1"/>
      <w:numFmt w:val="lowerLetter"/>
      <w:lvlText w:val="%8."/>
      <w:lvlJc w:val="left"/>
      <w:pPr>
        <w:ind w:left="5760" w:hanging="360"/>
      </w:pPr>
    </w:lvl>
    <w:lvl w:ilvl="8" w:tplc="D0AE1946">
      <w:start w:val="1"/>
      <w:numFmt w:val="lowerRoman"/>
      <w:lvlText w:val="%9."/>
      <w:lvlJc w:val="right"/>
      <w:pPr>
        <w:ind w:left="6480" w:hanging="180"/>
      </w:pPr>
    </w:lvl>
  </w:abstractNum>
  <w:num w:numId="1" w16cid:durableId="618074910">
    <w:abstractNumId w:val="26"/>
  </w:num>
  <w:num w:numId="2" w16cid:durableId="969821675">
    <w:abstractNumId w:val="22"/>
  </w:num>
  <w:num w:numId="3" w16cid:durableId="1479151419">
    <w:abstractNumId w:val="16"/>
  </w:num>
  <w:num w:numId="4" w16cid:durableId="532504163">
    <w:abstractNumId w:val="13"/>
  </w:num>
  <w:num w:numId="5" w16cid:durableId="1769153959">
    <w:abstractNumId w:val="6"/>
  </w:num>
  <w:num w:numId="6" w16cid:durableId="676200688">
    <w:abstractNumId w:val="2"/>
  </w:num>
  <w:num w:numId="7" w16cid:durableId="1779761410">
    <w:abstractNumId w:val="4"/>
  </w:num>
  <w:num w:numId="8" w16cid:durableId="1522472334">
    <w:abstractNumId w:val="25"/>
  </w:num>
  <w:num w:numId="9" w16cid:durableId="1379012687">
    <w:abstractNumId w:val="14"/>
  </w:num>
  <w:num w:numId="10" w16cid:durableId="119736453">
    <w:abstractNumId w:val="21"/>
  </w:num>
  <w:num w:numId="11" w16cid:durableId="1366297464">
    <w:abstractNumId w:val="1"/>
  </w:num>
  <w:num w:numId="12" w16cid:durableId="839858646">
    <w:abstractNumId w:val="23"/>
  </w:num>
  <w:num w:numId="13" w16cid:durableId="1658801348">
    <w:abstractNumId w:val="15"/>
  </w:num>
  <w:num w:numId="14" w16cid:durableId="278298506">
    <w:abstractNumId w:val="12"/>
  </w:num>
  <w:num w:numId="15" w16cid:durableId="1552033944">
    <w:abstractNumId w:val="17"/>
  </w:num>
  <w:num w:numId="16" w16cid:durableId="254675211">
    <w:abstractNumId w:val="11"/>
  </w:num>
  <w:num w:numId="17" w16cid:durableId="371460888">
    <w:abstractNumId w:val="20"/>
  </w:num>
  <w:num w:numId="18" w16cid:durableId="2060855103">
    <w:abstractNumId w:val="5"/>
  </w:num>
  <w:num w:numId="19" w16cid:durableId="1088499355">
    <w:abstractNumId w:val="0"/>
  </w:num>
  <w:num w:numId="20" w16cid:durableId="786436964">
    <w:abstractNumId w:val="8"/>
  </w:num>
  <w:num w:numId="21" w16cid:durableId="2134710136">
    <w:abstractNumId w:val="10"/>
  </w:num>
  <w:num w:numId="22" w16cid:durableId="512961109">
    <w:abstractNumId w:val="9"/>
  </w:num>
  <w:num w:numId="23" w16cid:durableId="2003463602">
    <w:abstractNumId w:val="19"/>
  </w:num>
  <w:num w:numId="24" w16cid:durableId="1701590959">
    <w:abstractNumId w:val="18"/>
  </w:num>
  <w:num w:numId="25" w16cid:durableId="2123988802">
    <w:abstractNumId w:val="3"/>
  </w:num>
  <w:num w:numId="26" w16cid:durableId="8222903">
    <w:abstractNumId w:val="7"/>
  </w:num>
  <w:num w:numId="27" w16cid:durableId="163592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EF"/>
    <w:rsid w:val="000352CC"/>
    <w:rsid w:val="00054559"/>
    <w:rsid w:val="00070D45"/>
    <w:rsid w:val="000F6841"/>
    <w:rsid w:val="00120CC2"/>
    <w:rsid w:val="00150ACB"/>
    <w:rsid w:val="00182AE7"/>
    <w:rsid w:val="00183096"/>
    <w:rsid w:val="002214E6"/>
    <w:rsid w:val="00253032"/>
    <w:rsid w:val="00260102"/>
    <w:rsid w:val="0027657D"/>
    <w:rsid w:val="00295B4F"/>
    <w:rsid w:val="002C2783"/>
    <w:rsid w:val="002E00BD"/>
    <w:rsid w:val="002F1E8D"/>
    <w:rsid w:val="003135DD"/>
    <w:rsid w:val="00374080"/>
    <w:rsid w:val="0038484B"/>
    <w:rsid w:val="00392FE2"/>
    <w:rsid w:val="003A2FA0"/>
    <w:rsid w:val="00423271"/>
    <w:rsid w:val="00492846"/>
    <w:rsid w:val="004A72F4"/>
    <w:rsid w:val="004C589C"/>
    <w:rsid w:val="004D2876"/>
    <w:rsid w:val="0054001A"/>
    <w:rsid w:val="00540FCD"/>
    <w:rsid w:val="005A2E89"/>
    <w:rsid w:val="005B54EF"/>
    <w:rsid w:val="006620A7"/>
    <w:rsid w:val="00663096"/>
    <w:rsid w:val="00692621"/>
    <w:rsid w:val="00712D1C"/>
    <w:rsid w:val="00725C00"/>
    <w:rsid w:val="007341AB"/>
    <w:rsid w:val="007377BC"/>
    <w:rsid w:val="0076212D"/>
    <w:rsid w:val="007D2B0F"/>
    <w:rsid w:val="007D2C3B"/>
    <w:rsid w:val="008370C5"/>
    <w:rsid w:val="00856C4C"/>
    <w:rsid w:val="008606AC"/>
    <w:rsid w:val="008C7AA3"/>
    <w:rsid w:val="0090789F"/>
    <w:rsid w:val="009132F3"/>
    <w:rsid w:val="00920F32"/>
    <w:rsid w:val="00936262"/>
    <w:rsid w:val="009B1948"/>
    <w:rsid w:val="009C629A"/>
    <w:rsid w:val="009D0D40"/>
    <w:rsid w:val="00A45B17"/>
    <w:rsid w:val="00A543B4"/>
    <w:rsid w:val="00A7619E"/>
    <w:rsid w:val="00AA0823"/>
    <w:rsid w:val="00AD61CD"/>
    <w:rsid w:val="00B118A4"/>
    <w:rsid w:val="00B14176"/>
    <w:rsid w:val="00B51418"/>
    <w:rsid w:val="00BA6B30"/>
    <w:rsid w:val="00BB0702"/>
    <w:rsid w:val="00BB3C45"/>
    <w:rsid w:val="00BB3EEC"/>
    <w:rsid w:val="00C478BB"/>
    <w:rsid w:val="00C5508B"/>
    <w:rsid w:val="00CA0A50"/>
    <w:rsid w:val="00CA7F40"/>
    <w:rsid w:val="00CE1601"/>
    <w:rsid w:val="00CE3C53"/>
    <w:rsid w:val="00D26FAF"/>
    <w:rsid w:val="00D32721"/>
    <w:rsid w:val="00D3301D"/>
    <w:rsid w:val="00D64252"/>
    <w:rsid w:val="00DA4872"/>
    <w:rsid w:val="00DB43F4"/>
    <w:rsid w:val="00E169A4"/>
    <w:rsid w:val="00E25A26"/>
    <w:rsid w:val="00E74642"/>
    <w:rsid w:val="00E85DFB"/>
    <w:rsid w:val="00EB343E"/>
    <w:rsid w:val="00EC59DB"/>
    <w:rsid w:val="00F01195"/>
    <w:rsid w:val="00F211C4"/>
    <w:rsid w:val="00F427D6"/>
    <w:rsid w:val="00F6441E"/>
    <w:rsid w:val="00F67D4B"/>
    <w:rsid w:val="00F74B09"/>
    <w:rsid w:val="00FB427B"/>
    <w:rsid w:val="00FC337F"/>
    <w:rsid w:val="00FD0E13"/>
    <w:rsid w:val="00FD4339"/>
    <w:rsid w:val="00FE4F3C"/>
    <w:rsid w:val="00FE53E8"/>
    <w:rsid w:val="0FD3EB0E"/>
    <w:rsid w:val="1F19E241"/>
    <w:rsid w:val="1FBFBDB2"/>
    <w:rsid w:val="2C77B84C"/>
    <w:rsid w:val="3A8877BC"/>
    <w:rsid w:val="555ACE1B"/>
    <w:rsid w:val="55A0C64F"/>
    <w:rsid w:val="5D63977C"/>
    <w:rsid w:val="690D962D"/>
    <w:rsid w:val="6BBFECE7"/>
    <w:rsid w:val="7751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B4F8"/>
  <w15:docId w15:val="{AF6BBADA-81A1-4016-866E-D29D1DB5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54EF"/>
    <w:rPr>
      <w:b w:val="0"/>
      <w:bCs w:val="0"/>
      <w:i w:val="0"/>
      <w:iCs w:val="0"/>
    </w:rPr>
  </w:style>
  <w:style w:type="paragraph" w:styleId="ListParagraph">
    <w:name w:val="List Paragraph"/>
    <w:basedOn w:val="Normal"/>
    <w:uiPriority w:val="34"/>
    <w:qFormat/>
    <w:rsid w:val="005B54EF"/>
    <w:pPr>
      <w:ind w:left="720"/>
      <w:contextualSpacing/>
    </w:pPr>
  </w:style>
  <w:style w:type="paragraph" w:styleId="BalloonText">
    <w:name w:val="Balloon Text"/>
    <w:basedOn w:val="Normal"/>
    <w:link w:val="BalloonTextChar"/>
    <w:uiPriority w:val="99"/>
    <w:semiHidden/>
    <w:unhideWhenUsed/>
    <w:rsid w:val="00A76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9E"/>
    <w:rPr>
      <w:rFonts w:ascii="Segoe UI" w:hAnsi="Segoe UI" w:cs="Segoe UI"/>
      <w:sz w:val="18"/>
      <w:szCs w:val="18"/>
    </w:rPr>
  </w:style>
  <w:style w:type="paragraph" w:customStyle="1" w:styleId="Default">
    <w:name w:val="Default"/>
    <w:rsid w:val="00D642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3279">
      <w:bodyDiv w:val="1"/>
      <w:marLeft w:val="0"/>
      <w:marRight w:val="0"/>
      <w:marTop w:val="0"/>
      <w:marBottom w:val="0"/>
      <w:divBdr>
        <w:top w:val="none" w:sz="0" w:space="0" w:color="auto"/>
        <w:left w:val="none" w:sz="0" w:space="0" w:color="auto"/>
        <w:bottom w:val="none" w:sz="0" w:space="0" w:color="auto"/>
        <w:right w:val="none" w:sz="0" w:space="0" w:color="auto"/>
      </w:divBdr>
      <w:divsChild>
        <w:div w:id="1607613915">
          <w:marLeft w:val="0"/>
          <w:marRight w:val="0"/>
          <w:marTop w:val="0"/>
          <w:marBottom w:val="0"/>
          <w:divBdr>
            <w:top w:val="none" w:sz="0" w:space="0" w:color="auto"/>
            <w:left w:val="none" w:sz="0" w:space="0" w:color="auto"/>
            <w:bottom w:val="none" w:sz="0" w:space="0" w:color="auto"/>
            <w:right w:val="none" w:sz="0" w:space="0" w:color="auto"/>
          </w:divBdr>
          <w:divsChild>
            <w:div w:id="230893169">
              <w:marLeft w:val="0"/>
              <w:marRight w:val="0"/>
              <w:marTop w:val="0"/>
              <w:marBottom w:val="0"/>
              <w:divBdr>
                <w:top w:val="none" w:sz="0" w:space="0" w:color="auto"/>
                <w:left w:val="none" w:sz="0" w:space="0" w:color="auto"/>
                <w:bottom w:val="none" w:sz="0" w:space="0" w:color="auto"/>
                <w:right w:val="none" w:sz="0" w:space="0" w:color="auto"/>
              </w:divBdr>
              <w:divsChild>
                <w:div w:id="1205214594">
                  <w:marLeft w:val="0"/>
                  <w:marRight w:val="0"/>
                  <w:marTop w:val="0"/>
                  <w:marBottom w:val="0"/>
                  <w:divBdr>
                    <w:top w:val="none" w:sz="0" w:space="0" w:color="auto"/>
                    <w:left w:val="none" w:sz="0" w:space="0" w:color="auto"/>
                    <w:bottom w:val="none" w:sz="0" w:space="0" w:color="auto"/>
                    <w:right w:val="none" w:sz="0" w:space="0" w:color="auto"/>
                  </w:divBdr>
                  <w:divsChild>
                    <w:div w:id="141042082">
                      <w:marLeft w:val="0"/>
                      <w:marRight w:val="0"/>
                      <w:marTop w:val="0"/>
                      <w:marBottom w:val="0"/>
                      <w:divBdr>
                        <w:top w:val="none" w:sz="0" w:space="0" w:color="auto"/>
                        <w:left w:val="single" w:sz="6" w:space="0" w:color="B7BABC"/>
                        <w:bottom w:val="single" w:sz="6" w:space="0" w:color="B7BABC"/>
                        <w:right w:val="single" w:sz="6" w:space="0" w:color="B7BABC"/>
                      </w:divBdr>
                      <w:divsChild>
                        <w:div w:id="548998902">
                          <w:marLeft w:val="0"/>
                          <w:marRight w:val="0"/>
                          <w:marTop w:val="0"/>
                          <w:marBottom w:val="0"/>
                          <w:divBdr>
                            <w:top w:val="none" w:sz="0" w:space="0" w:color="auto"/>
                            <w:left w:val="none" w:sz="0" w:space="0" w:color="auto"/>
                            <w:bottom w:val="none" w:sz="0" w:space="0" w:color="auto"/>
                            <w:right w:val="none" w:sz="0" w:space="0" w:color="auto"/>
                          </w:divBdr>
                          <w:divsChild>
                            <w:div w:id="1724060918">
                              <w:marLeft w:val="0"/>
                              <w:marRight w:val="0"/>
                              <w:marTop w:val="0"/>
                              <w:marBottom w:val="0"/>
                              <w:divBdr>
                                <w:top w:val="none" w:sz="0" w:space="0" w:color="auto"/>
                                <w:left w:val="none" w:sz="0" w:space="0" w:color="auto"/>
                                <w:bottom w:val="none" w:sz="0" w:space="0" w:color="auto"/>
                                <w:right w:val="none" w:sz="0" w:space="0" w:color="auto"/>
                              </w:divBdr>
                              <w:divsChild>
                                <w:div w:id="136413179">
                                  <w:marLeft w:val="0"/>
                                  <w:marRight w:val="0"/>
                                  <w:marTop w:val="0"/>
                                  <w:marBottom w:val="0"/>
                                  <w:divBdr>
                                    <w:top w:val="none" w:sz="0" w:space="0" w:color="auto"/>
                                    <w:left w:val="single" w:sz="6" w:space="0" w:color="B7BABC"/>
                                    <w:bottom w:val="single" w:sz="6" w:space="0" w:color="B7BABC"/>
                                    <w:right w:val="single" w:sz="6" w:space="0" w:color="B7BABC"/>
                                  </w:divBdr>
                                  <w:divsChild>
                                    <w:div w:id="118687251">
                                      <w:marLeft w:val="0"/>
                                      <w:marRight w:val="0"/>
                                      <w:marTop w:val="0"/>
                                      <w:marBottom w:val="0"/>
                                      <w:divBdr>
                                        <w:top w:val="none" w:sz="0" w:space="0" w:color="auto"/>
                                        <w:left w:val="none" w:sz="0" w:space="0" w:color="auto"/>
                                        <w:bottom w:val="none" w:sz="0" w:space="0" w:color="auto"/>
                                        <w:right w:val="none" w:sz="0" w:space="0" w:color="auto"/>
                                      </w:divBdr>
                                      <w:divsChild>
                                        <w:div w:id="1565024095">
                                          <w:marLeft w:val="1080"/>
                                          <w:marRight w:val="0"/>
                                          <w:marTop w:val="0"/>
                                          <w:marBottom w:val="0"/>
                                          <w:divBdr>
                                            <w:top w:val="none" w:sz="0" w:space="0" w:color="auto"/>
                                            <w:left w:val="none" w:sz="0" w:space="0" w:color="auto"/>
                                            <w:bottom w:val="none" w:sz="0" w:space="0" w:color="auto"/>
                                            <w:right w:val="none" w:sz="0" w:space="0" w:color="auto"/>
                                          </w:divBdr>
                                        </w:div>
                                        <w:div w:id="1856842792">
                                          <w:marLeft w:val="1080"/>
                                          <w:marRight w:val="0"/>
                                          <w:marTop w:val="0"/>
                                          <w:marBottom w:val="0"/>
                                          <w:divBdr>
                                            <w:top w:val="none" w:sz="0" w:space="0" w:color="auto"/>
                                            <w:left w:val="none" w:sz="0" w:space="0" w:color="auto"/>
                                            <w:bottom w:val="none" w:sz="0" w:space="0" w:color="auto"/>
                                            <w:right w:val="none" w:sz="0" w:space="0" w:color="auto"/>
                                          </w:divBdr>
                                        </w:div>
                                        <w:div w:id="2111730098">
                                          <w:marLeft w:val="720"/>
                                          <w:marRight w:val="0"/>
                                          <w:marTop w:val="0"/>
                                          <w:marBottom w:val="0"/>
                                          <w:divBdr>
                                            <w:top w:val="none" w:sz="0" w:space="0" w:color="auto"/>
                                            <w:left w:val="none" w:sz="0" w:space="0" w:color="auto"/>
                                            <w:bottom w:val="none" w:sz="0" w:space="0" w:color="auto"/>
                                            <w:right w:val="none" w:sz="0" w:space="0" w:color="auto"/>
                                          </w:divBdr>
                                        </w:div>
                                        <w:div w:id="1927030191">
                                          <w:marLeft w:val="720"/>
                                          <w:marRight w:val="0"/>
                                          <w:marTop w:val="0"/>
                                          <w:marBottom w:val="0"/>
                                          <w:divBdr>
                                            <w:top w:val="none" w:sz="0" w:space="0" w:color="auto"/>
                                            <w:left w:val="none" w:sz="0" w:space="0" w:color="auto"/>
                                            <w:bottom w:val="none" w:sz="0" w:space="0" w:color="auto"/>
                                            <w:right w:val="none" w:sz="0" w:space="0" w:color="auto"/>
                                          </w:divBdr>
                                        </w:div>
                                        <w:div w:id="1345477538">
                                          <w:marLeft w:val="720"/>
                                          <w:marRight w:val="0"/>
                                          <w:marTop w:val="0"/>
                                          <w:marBottom w:val="0"/>
                                          <w:divBdr>
                                            <w:top w:val="none" w:sz="0" w:space="0" w:color="auto"/>
                                            <w:left w:val="none" w:sz="0" w:space="0" w:color="auto"/>
                                            <w:bottom w:val="none" w:sz="0" w:space="0" w:color="auto"/>
                                            <w:right w:val="none" w:sz="0" w:space="0" w:color="auto"/>
                                          </w:divBdr>
                                        </w:div>
                                        <w:div w:id="1766222325">
                                          <w:marLeft w:val="720"/>
                                          <w:marRight w:val="0"/>
                                          <w:marTop w:val="0"/>
                                          <w:marBottom w:val="0"/>
                                          <w:divBdr>
                                            <w:top w:val="none" w:sz="0" w:space="0" w:color="auto"/>
                                            <w:left w:val="none" w:sz="0" w:space="0" w:color="auto"/>
                                            <w:bottom w:val="none" w:sz="0" w:space="0" w:color="auto"/>
                                            <w:right w:val="none" w:sz="0" w:space="0" w:color="auto"/>
                                          </w:divBdr>
                                        </w:div>
                                        <w:div w:id="2145807254">
                                          <w:marLeft w:val="720"/>
                                          <w:marRight w:val="0"/>
                                          <w:marTop w:val="0"/>
                                          <w:marBottom w:val="0"/>
                                          <w:divBdr>
                                            <w:top w:val="none" w:sz="0" w:space="0" w:color="auto"/>
                                            <w:left w:val="none" w:sz="0" w:space="0" w:color="auto"/>
                                            <w:bottom w:val="none" w:sz="0" w:space="0" w:color="auto"/>
                                            <w:right w:val="none" w:sz="0" w:space="0" w:color="auto"/>
                                          </w:divBdr>
                                        </w:div>
                                        <w:div w:id="1975058843">
                                          <w:marLeft w:val="0"/>
                                          <w:marRight w:val="0"/>
                                          <w:marTop w:val="0"/>
                                          <w:marBottom w:val="0"/>
                                          <w:divBdr>
                                            <w:top w:val="none" w:sz="0" w:space="0" w:color="auto"/>
                                            <w:left w:val="none" w:sz="0" w:space="0" w:color="auto"/>
                                            <w:bottom w:val="none" w:sz="0" w:space="0" w:color="auto"/>
                                            <w:right w:val="none" w:sz="0" w:space="0" w:color="auto"/>
                                          </w:divBdr>
                                        </w:div>
                                        <w:div w:id="440074847">
                                          <w:marLeft w:val="720"/>
                                          <w:marRight w:val="0"/>
                                          <w:marTop w:val="0"/>
                                          <w:marBottom w:val="0"/>
                                          <w:divBdr>
                                            <w:top w:val="none" w:sz="0" w:space="0" w:color="auto"/>
                                            <w:left w:val="none" w:sz="0" w:space="0" w:color="auto"/>
                                            <w:bottom w:val="none" w:sz="0" w:space="0" w:color="auto"/>
                                            <w:right w:val="none" w:sz="0" w:space="0" w:color="auto"/>
                                          </w:divBdr>
                                        </w:div>
                                        <w:div w:id="17972821">
                                          <w:marLeft w:val="720"/>
                                          <w:marRight w:val="0"/>
                                          <w:marTop w:val="0"/>
                                          <w:marBottom w:val="240"/>
                                          <w:divBdr>
                                            <w:top w:val="none" w:sz="0" w:space="0" w:color="auto"/>
                                            <w:left w:val="none" w:sz="0" w:space="0" w:color="auto"/>
                                            <w:bottom w:val="none" w:sz="0" w:space="0" w:color="auto"/>
                                            <w:right w:val="none" w:sz="0" w:space="0" w:color="auto"/>
                                          </w:divBdr>
                                        </w:div>
                                        <w:div w:id="1737899380">
                                          <w:marLeft w:val="720"/>
                                          <w:marRight w:val="0"/>
                                          <w:marTop w:val="0"/>
                                          <w:marBottom w:val="0"/>
                                          <w:divBdr>
                                            <w:top w:val="none" w:sz="0" w:space="0" w:color="auto"/>
                                            <w:left w:val="none" w:sz="0" w:space="0" w:color="auto"/>
                                            <w:bottom w:val="none" w:sz="0" w:space="0" w:color="auto"/>
                                            <w:right w:val="none" w:sz="0" w:space="0" w:color="auto"/>
                                          </w:divBdr>
                                        </w:div>
                                        <w:div w:id="551230395">
                                          <w:marLeft w:val="360"/>
                                          <w:marRight w:val="0"/>
                                          <w:marTop w:val="0"/>
                                          <w:marBottom w:val="0"/>
                                          <w:divBdr>
                                            <w:top w:val="none" w:sz="0" w:space="0" w:color="auto"/>
                                            <w:left w:val="none" w:sz="0" w:space="0" w:color="auto"/>
                                            <w:bottom w:val="none" w:sz="0" w:space="0" w:color="auto"/>
                                            <w:right w:val="none" w:sz="0" w:space="0" w:color="auto"/>
                                          </w:divBdr>
                                        </w:div>
                                        <w:div w:id="1575773976">
                                          <w:marLeft w:val="1440"/>
                                          <w:marRight w:val="0"/>
                                          <w:marTop w:val="0"/>
                                          <w:marBottom w:val="0"/>
                                          <w:divBdr>
                                            <w:top w:val="none" w:sz="0" w:space="0" w:color="auto"/>
                                            <w:left w:val="none" w:sz="0" w:space="0" w:color="auto"/>
                                            <w:bottom w:val="none" w:sz="0" w:space="0" w:color="auto"/>
                                            <w:right w:val="none" w:sz="0" w:space="0" w:color="auto"/>
                                          </w:divBdr>
                                        </w:div>
                                        <w:div w:id="475487921">
                                          <w:marLeft w:val="0"/>
                                          <w:marRight w:val="0"/>
                                          <w:marTop w:val="0"/>
                                          <w:marBottom w:val="0"/>
                                          <w:divBdr>
                                            <w:top w:val="none" w:sz="0" w:space="0" w:color="auto"/>
                                            <w:left w:val="none" w:sz="0" w:space="0" w:color="auto"/>
                                            <w:bottom w:val="none" w:sz="0" w:space="0" w:color="auto"/>
                                            <w:right w:val="none" w:sz="0" w:space="0" w:color="auto"/>
                                          </w:divBdr>
                                        </w:div>
                                        <w:div w:id="1390418833">
                                          <w:marLeft w:val="720"/>
                                          <w:marRight w:val="0"/>
                                          <w:marTop w:val="0"/>
                                          <w:marBottom w:val="0"/>
                                          <w:divBdr>
                                            <w:top w:val="none" w:sz="0" w:space="0" w:color="auto"/>
                                            <w:left w:val="none" w:sz="0" w:space="0" w:color="auto"/>
                                            <w:bottom w:val="none" w:sz="0" w:space="0" w:color="auto"/>
                                            <w:right w:val="none" w:sz="0" w:space="0" w:color="auto"/>
                                          </w:divBdr>
                                        </w:div>
                                        <w:div w:id="458955853">
                                          <w:marLeft w:val="720"/>
                                          <w:marRight w:val="0"/>
                                          <w:marTop w:val="0"/>
                                          <w:marBottom w:val="0"/>
                                          <w:divBdr>
                                            <w:top w:val="none" w:sz="0" w:space="0" w:color="auto"/>
                                            <w:left w:val="none" w:sz="0" w:space="0" w:color="auto"/>
                                            <w:bottom w:val="none" w:sz="0" w:space="0" w:color="auto"/>
                                            <w:right w:val="none" w:sz="0" w:space="0" w:color="auto"/>
                                          </w:divBdr>
                                        </w:div>
                                        <w:div w:id="1257714976">
                                          <w:marLeft w:val="720"/>
                                          <w:marRight w:val="0"/>
                                          <w:marTop w:val="0"/>
                                          <w:marBottom w:val="0"/>
                                          <w:divBdr>
                                            <w:top w:val="none" w:sz="0" w:space="0" w:color="auto"/>
                                            <w:left w:val="none" w:sz="0" w:space="0" w:color="auto"/>
                                            <w:bottom w:val="none" w:sz="0" w:space="0" w:color="auto"/>
                                            <w:right w:val="none" w:sz="0" w:space="0" w:color="auto"/>
                                          </w:divBdr>
                                        </w:div>
                                        <w:div w:id="843662799">
                                          <w:marLeft w:val="720"/>
                                          <w:marRight w:val="0"/>
                                          <w:marTop w:val="0"/>
                                          <w:marBottom w:val="0"/>
                                          <w:divBdr>
                                            <w:top w:val="none" w:sz="0" w:space="0" w:color="auto"/>
                                            <w:left w:val="none" w:sz="0" w:space="0" w:color="auto"/>
                                            <w:bottom w:val="none" w:sz="0" w:space="0" w:color="auto"/>
                                            <w:right w:val="none" w:sz="0" w:space="0" w:color="auto"/>
                                          </w:divBdr>
                                        </w:div>
                                        <w:div w:id="716205988">
                                          <w:marLeft w:val="720"/>
                                          <w:marRight w:val="0"/>
                                          <w:marTop w:val="0"/>
                                          <w:marBottom w:val="0"/>
                                          <w:divBdr>
                                            <w:top w:val="none" w:sz="0" w:space="0" w:color="auto"/>
                                            <w:left w:val="none" w:sz="0" w:space="0" w:color="auto"/>
                                            <w:bottom w:val="none" w:sz="0" w:space="0" w:color="auto"/>
                                            <w:right w:val="none" w:sz="0" w:space="0" w:color="auto"/>
                                          </w:divBdr>
                                        </w:div>
                                        <w:div w:id="353000849">
                                          <w:marLeft w:val="720"/>
                                          <w:marRight w:val="0"/>
                                          <w:marTop w:val="0"/>
                                          <w:marBottom w:val="0"/>
                                          <w:divBdr>
                                            <w:top w:val="none" w:sz="0" w:space="0" w:color="auto"/>
                                            <w:left w:val="none" w:sz="0" w:space="0" w:color="auto"/>
                                            <w:bottom w:val="none" w:sz="0" w:space="0" w:color="auto"/>
                                            <w:right w:val="none" w:sz="0" w:space="0" w:color="auto"/>
                                          </w:divBdr>
                                        </w:div>
                                        <w:div w:id="430585240">
                                          <w:marLeft w:val="720"/>
                                          <w:marRight w:val="0"/>
                                          <w:marTop w:val="0"/>
                                          <w:marBottom w:val="0"/>
                                          <w:divBdr>
                                            <w:top w:val="none" w:sz="0" w:space="0" w:color="auto"/>
                                            <w:left w:val="none" w:sz="0" w:space="0" w:color="auto"/>
                                            <w:bottom w:val="none" w:sz="0" w:space="0" w:color="auto"/>
                                            <w:right w:val="none" w:sz="0" w:space="0" w:color="auto"/>
                                          </w:divBdr>
                                        </w:div>
                                        <w:div w:id="815343130">
                                          <w:marLeft w:val="720"/>
                                          <w:marRight w:val="0"/>
                                          <w:marTop w:val="0"/>
                                          <w:marBottom w:val="0"/>
                                          <w:divBdr>
                                            <w:top w:val="none" w:sz="0" w:space="0" w:color="auto"/>
                                            <w:left w:val="none" w:sz="0" w:space="0" w:color="auto"/>
                                            <w:bottom w:val="none" w:sz="0" w:space="0" w:color="auto"/>
                                            <w:right w:val="none" w:sz="0" w:space="0" w:color="auto"/>
                                          </w:divBdr>
                                        </w:div>
                                        <w:div w:id="1057049034">
                                          <w:marLeft w:val="0"/>
                                          <w:marRight w:val="0"/>
                                          <w:marTop w:val="0"/>
                                          <w:marBottom w:val="0"/>
                                          <w:divBdr>
                                            <w:top w:val="none" w:sz="0" w:space="0" w:color="auto"/>
                                            <w:left w:val="none" w:sz="0" w:space="0" w:color="auto"/>
                                            <w:bottom w:val="none" w:sz="0" w:space="0" w:color="auto"/>
                                            <w:right w:val="none" w:sz="0" w:space="0" w:color="auto"/>
                                          </w:divBdr>
                                        </w:div>
                                        <w:div w:id="1768498893">
                                          <w:marLeft w:val="0"/>
                                          <w:marRight w:val="0"/>
                                          <w:marTop w:val="0"/>
                                          <w:marBottom w:val="0"/>
                                          <w:divBdr>
                                            <w:top w:val="none" w:sz="0" w:space="0" w:color="auto"/>
                                            <w:left w:val="none" w:sz="0" w:space="0" w:color="auto"/>
                                            <w:bottom w:val="none" w:sz="0" w:space="0" w:color="auto"/>
                                            <w:right w:val="none" w:sz="0" w:space="0" w:color="auto"/>
                                          </w:divBdr>
                                        </w:div>
                                        <w:div w:id="728303842">
                                          <w:marLeft w:val="0"/>
                                          <w:marRight w:val="0"/>
                                          <w:marTop w:val="0"/>
                                          <w:marBottom w:val="0"/>
                                          <w:divBdr>
                                            <w:top w:val="none" w:sz="0" w:space="0" w:color="auto"/>
                                            <w:left w:val="none" w:sz="0" w:space="0" w:color="auto"/>
                                            <w:bottom w:val="none" w:sz="0" w:space="0" w:color="auto"/>
                                            <w:right w:val="none" w:sz="0" w:space="0" w:color="auto"/>
                                          </w:divBdr>
                                        </w:div>
                                        <w:div w:id="1406537539">
                                          <w:marLeft w:val="0"/>
                                          <w:marRight w:val="0"/>
                                          <w:marTop w:val="0"/>
                                          <w:marBottom w:val="0"/>
                                          <w:divBdr>
                                            <w:top w:val="none" w:sz="0" w:space="0" w:color="auto"/>
                                            <w:left w:val="none" w:sz="0" w:space="0" w:color="auto"/>
                                            <w:bottom w:val="none" w:sz="0" w:space="0" w:color="auto"/>
                                            <w:right w:val="none" w:sz="0" w:space="0" w:color="auto"/>
                                          </w:divBdr>
                                        </w:div>
                                        <w:div w:id="396587127">
                                          <w:marLeft w:val="0"/>
                                          <w:marRight w:val="0"/>
                                          <w:marTop w:val="0"/>
                                          <w:marBottom w:val="0"/>
                                          <w:divBdr>
                                            <w:top w:val="none" w:sz="0" w:space="0" w:color="auto"/>
                                            <w:left w:val="none" w:sz="0" w:space="0" w:color="auto"/>
                                            <w:bottom w:val="none" w:sz="0" w:space="0" w:color="auto"/>
                                            <w:right w:val="none" w:sz="0" w:space="0" w:color="auto"/>
                                          </w:divBdr>
                                        </w:div>
                                        <w:div w:id="5487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458274">
      <w:bodyDiv w:val="1"/>
      <w:marLeft w:val="0"/>
      <w:marRight w:val="0"/>
      <w:marTop w:val="0"/>
      <w:marBottom w:val="0"/>
      <w:divBdr>
        <w:top w:val="none" w:sz="0" w:space="0" w:color="auto"/>
        <w:left w:val="none" w:sz="0" w:space="0" w:color="auto"/>
        <w:bottom w:val="none" w:sz="0" w:space="0" w:color="auto"/>
        <w:right w:val="none" w:sz="0" w:space="0" w:color="auto"/>
      </w:divBdr>
      <w:divsChild>
        <w:div w:id="640310627">
          <w:marLeft w:val="0"/>
          <w:marRight w:val="0"/>
          <w:marTop w:val="0"/>
          <w:marBottom w:val="0"/>
          <w:divBdr>
            <w:top w:val="none" w:sz="0" w:space="0" w:color="auto"/>
            <w:left w:val="none" w:sz="0" w:space="0" w:color="auto"/>
            <w:bottom w:val="none" w:sz="0" w:space="0" w:color="auto"/>
            <w:right w:val="none" w:sz="0" w:space="0" w:color="auto"/>
          </w:divBdr>
          <w:divsChild>
            <w:div w:id="1860314803">
              <w:marLeft w:val="0"/>
              <w:marRight w:val="0"/>
              <w:marTop w:val="0"/>
              <w:marBottom w:val="0"/>
              <w:divBdr>
                <w:top w:val="none" w:sz="0" w:space="0" w:color="auto"/>
                <w:left w:val="none" w:sz="0" w:space="0" w:color="auto"/>
                <w:bottom w:val="none" w:sz="0" w:space="0" w:color="auto"/>
                <w:right w:val="none" w:sz="0" w:space="0" w:color="auto"/>
              </w:divBdr>
              <w:divsChild>
                <w:div w:id="2016372769">
                  <w:marLeft w:val="0"/>
                  <w:marRight w:val="0"/>
                  <w:marTop w:val="0"/>
                  <w:marBottom w:val="0"/>
                  <w:divBdr>
                    <w:top w:val="none" w:sz="0" w:space="0" w:color="auto"/>
                    <w:left w:val="none" w:sz="0" w:space="0" w:color="auto"/>
                    <w:bottom w:val="none" w:sz="0" w:space="0" w:color="auto"/>
                    <w:right w:val="none" w:sz="0" w:space="0" w:color="auto"/>
                  </w:divBdr>
                  <w:divsChild>
                    <w:div w:id="28262985">
                      <w:marLeft w:val="0"/>
                      <w:marRight w:val="0"/>
                      <w:marTop w:val="0"/>
                      <w:marBottom w:val="0"/>
                      <w:divBdr>
                        <w:top w:val="none" w:sz="0" w:space="0" w:color="auto"/>
                        <w:left w:val="single" w:sz="6" w:space="0" w:color="B7BABC"/>
                        <w:bottom w:val="single" w:sz="6" w:space="0" w:color="B7BABC"/>
                        <w:right w:val="single" w:sz="6" w:space="0" w:color="B7BABC"/>
                      </w:divBdr>
                      <w:divsChild>
                        <w:div w:id="180167736">
                          <w:marLeft w:val="0"/>
                          <w:marRight w:val="0"/>
                          <w:marTop w:val="0"/>
                          <w:marBottom w:val="0"/>
                          <w:divBdr>
                            <w:top w:val="none" w:sz="0" w:space="0" w:color="auto"/>
                            <w:left w:val="none" w:sz="0" w:space="0" w:color="auto"/>
                            <w:bottom w:val="none" w:sz="0" w:space="0" w:color="auto"/>
                            <w:right w:val="none" w:sz="0" w:space="0" w:color="auto"/>
                          </w:divBdr>
                          <w:divsChild>
                            <w:div w:id="1496535489">
                              <w:marLeft w:val="0"/>
                              <w:marRight w:val="0"/>
                              <w:marTop w:val="0"/>
                              <w:marBottom w:val="0"/>
                              <w:divBdr>
                                <w:top w:val="none" w:sz="0" w:space="0" w:color="auto"/>
                                <w:left w:val="none" w:sz="0" w:space="0" w:color="auto"/>
                                <w:bottom w:val="none" w:sz="0" w:space="0" w:color="auto"/>
                                <w:right w:val="none" w:sz="0" w:space="0" w:color="auto"/>
                              </w:divBdr>
                              <w:divsChild>
                                <w:div w:id="1061052225">
                                  <w:marLeft w:val="0"/>
                                  <w:marRight w:val="0"/>
                                  <w:marTop w:val="0"/>
                                  <w:marBottom w:val="0"/>
                                  <w:divBdr>
                                    <w:top w:val="none" w:sz="0" w:space="0" w:color="auto"/>
                                    <w:left w:val="single" w:sz="6" w:space="0" w:color="B7BABC"/>
                                    <w:bottom w:val="single" w:sz="6" w:space="0" w:color="B7BABC"/>
                                    <w:right w:val="single" w:sz="6" w:space="0" w:color="B7BABC"/>
                                  </w:divBdr>
                                  <w:divsChild>
                                    <w:div w:id="947154867">
                                      <w:marLeft w:val="0"/>
                                      <w:marRight w:val="0"/>
                                      <w:marTop w:val="0"/>
                                      <w:marBottom w:val="0"/>
                                      <w:divBdr>
                                        <w:top w:val="none" w:sz="0" w:space="0" w:color="auto"/>
                                        <w:left w:val="none" w:sz="0" w:space="0" w:color="auto"/>
                                        <w:bottom w:val="none" w:sz="0" w:space="0" w:color="auto"/>
                                        <w:right w:val="none" w:sz="0" w:space="0" w:color="auto"/>
                                      </w:divBdr>
                                      <w:divsChild>
                                        <w:div w:id="618923034">
                                          <w:marLeft w:val="1440"/>
                                          <w:marRight w:val="0"/>
                                          <w:marTop w:val="0"/>
                                          <w:marBottom w:val="240"/>
                                          <w:divBdr>
                                            <w:top w:val="none" w:sz="0" w:space="0" w:color="auto"/>
                                            <w:left w:val="none" w:sz="0" w:space="0" w:color="auto"/>
                                            <w:bottom w:val="none" w:sz="0" w:space="0" w:color="auto"/>
                                            <w:right w:val="none" w:sz="0" w:space="0" w:color="auto"/>
                                          </w:divBdr>
                                        </w:div>
                                        <w:div w:id="1846361369">
                                          <w:marLeft w:val="1440"/>
                                          <w:marRight w:val="0"/>
                                          <w:marTop w:val="0"/>
                                          <w:marBottom w:val="240"/>
                                          <w:divBdr>
                                            <w:top w:val="none" w:sz="0" w:space="0" w:color="auto"/>
                                            <w:left w:val="none" w:sz="0" w:space="0" w:color="auto"/>
                                            <w:bottom w:val="none" w:sz="0" w:space="0" w:color="auto"/>
                                            <w:right w:val="none" w:sz="0" w:space="0" w:color="auto"/>
                                          </w:divBdr>
                                        </w:div>
                                        <w:div w:id="4984172">
                                          <w:marLeft w:val="720"/>
                                          <w:marRight w:val="0"/>
                                          <w:marTop w:val="0"/>
                                          <w:marBottom w:val="240"/>
                                          <w:divBdr>
                                            <w:top w:val="none" w:sz="0" w:space="0" w:color="auto"/>
                                            <w:left w:val="none" w:sz="0" w:space="0" w:color="auto"/>
                                            <w:bottom w:val="none" w:sz="0" w:space="0" w:color="auto"/>
                                            <w:right w:val="none" w:sz="0" w:space="0" w:color="auto"/>
                                          </w:divBdr>
                                        </w:div>
                                        <w:div w:id="1894535221">
                                          <w:marLeft w:val="720"/>
                                          <w:marRight w:val="0"/>
                                          <w:marTop w:val="0"/>
                                          <w:marBottom w:val="240"/>
                                          <w:divBdr>
                                            <w:top w:val="none" w:sz="0" w:space="0" w:color="auto"/>
                                            <w:left w:val="none" w:sz="0" w:space="0" w:color="auto"/>
                                            <w:bottom w:val="none" w:sz="0" w:space="0" w:color="auto"/>
                                            <w:right w:val="none" w:sz="0" w:space="0" w:color="auto"/>
                                          </w:divBdr>
                                        </w:div>
                                        <w:div w:id="506602307">
                                          <w:marLeft w:val="720"/>
                                          <w:marRight w:val="0"/>
                                          <w:marTop w:val="0"/>
                                          <w:marBottom w:val="240"/>
                                          <w:divBdr>
                                            <w:top w:val="none" w:sz="0" w:space="0" w:color="auto"/>
                                            <w:left w:val="none" w:sz="0" w:space="0" w:color="auto"/>
                                            <w:bottom w:val="none" w:sz="0" w:space="0" w:color="auto"/>
                                            <w:right w:val="none" w:sz="0" w:space="0" w:color="auto"/>
                                          </w:divBdr>
                                        </w:div>
                                        <w:div w:id="1137793875">
                                          <w:marLeft w:val="720"/>
                                          <w:marRight w:val="0"/>
                                          <w:marTop w:val="0"/>
                                          <w:marBottom w:val="240"/>
                                          <w:divBdr>
                                            <w:top w:val="none" w:sz="0" w:space="0" w:color="auto"/>
                                            <w:left w:val="none" w:sz="0" w:space="0" w:color="auto"/>
                                            <w:bottom w:val="none" w:sz="0" w:space="0" w:color="auto"/>
                                            <w:right w:val="none" w:sz="0" w:space="0" w:color="auto"/>
                                          </w:divBdr>
                                        </w:div>
                                        <w:div w:id="631984265">
                                          <w:marLeft w:val="720"/>
                                          <w:marRight w:val="0"/>
                                          <w:marTop w:val="0"/>
                                          <w:marBottom w:val="240"/>
                                          <w:divBdr>
                                            <w:top w:val="none" w:sz="0" w:space="0" w:color="auto"/>
                                            <w:left w:val="none" w:sz="0" w:space="0" w:color="auto"/>
                                            <w:bottom w:val="none" w:sz="0" w:space="0" w:color="auto"/>
                                            <w:right w:val="none" w:sz="0" w:space="0" w:color="auto"/>
                                          </w:divBdr>
                                        </w:div>
                                        <w:div w:id="1129670329">
                                          <w:marLeft w:val="720"/>
                                          <w:marRight w:val="0"/>
                                          <w:marTop w:val="0"/>
                                          <w:marBottom w:val="240"/>
                                          <w:divBdr>
                                            <w:top w:val="none" w:sz="0" w:space="0" w:color="auto"/>
                                            <w:left w:val="none" w:sz="0" w:space="0" w:color="auto"/>
                                            <w:bottom w:val="none" w:sz="0" w:space="0" w:color="auto"/>
                                            <w:right w:val="none" w:sz="0" w:space="0" w:color="auto"/>
                                          </w:divBdr>
                                        </w:div>
                                        <w:div w:id="1854684554">
                                          <w:marLeft w:val="720"/>
                                          <w:marRight w:val="0"/>
                                          <w:marTop w:val="0"/>
                                          <w:marBottom w:val="240"/>
                                          <w:divBdr>
                                            <w:top w:val="none" w:sz="0" w:space="0" w:color="auto"/>
                                            <w:left w:val="none" w:sz="0" w:space="0" w:color="auto"/>
                                            <w:bottom w:val="none" w:sz="0" w:space="0" w:color="auto"/>
                                            <w:right w:val="none" w:sz="0" w:space="0" w:color="auto"/>
                                          </w:divBdr>
                                        </w:div>
                                        <w:div w:id="2011397982">
                                          <w:marLeft w:val="720"/>
                                          <w:marRight w:val="0"/>
                                          <w:marTop w:val="0"/>
                                          <w:marBottom w:val="240"/>
                                          <w:divBdr>
                                            <w:top w:val="none" w:sz="0" w:space="0" w:color="auto"/>
                                            <w:left w:val="none" w:sz="0" w:space="0" w:color="auto"/>
                                            <w:bottom w:val="none" w:sz="0" w:space="0" w:color="auto"/>
                                            <w:right w:val="none" w:sz="0" w:space="0" w:color="auto"/>
                                          </w:divBdr>
                                        </w:div>
                                        <w:div w:id="1735464205">
                                          <w:marLeft w:val="1440"/>
                                          <w:marRight w:val="0"/>
                                          <w:marTop w:val="0"/>
                                          <w:marBottom w:val="0"/>
                                          <w:divBdr>
                                            <w:top w:val="none" w:sz="0" w:space="0" w:color="auto"/>
                                            <w:left w:val="none" w:sz="0" w:space="0" w:color="auto"/>
                                            <w:bottom w:val="none" w:sz="0" w:space="0" w:color="auto"/>
                                            <w:right w:val="none" w:sz="0" w:space="0" w:color="auto"/>
                                          </w:divBdr>
                                        </w:div>
                                        <w:div w:id="735015497">
                                          <w:marLeft w:val="1440"/>
                                          <w:marRight w:val="0"/>
                                          <w:marTop w:val="0"/>
                                          <w:marBottom w:val="0"/>
                                          <w:divBdr>
                                            <w:top w:val="none" w:sz="0" w:space="0" w:color="auto"/>
                                            <w:left w:val="none" w:sz="0" w:space="0" w:color="auto"/>
                                            <w:bottom w:val="none" w:sz="0" w:space="0" w:color="auto"/>
                                            <w:right w:val="none" w:sz="0" w:space="0" w:color="auto"/>
                                          </w:divBdr>
                                        </w:div>
                                        <w:div w:id="128867462">
                                          <w:marLeft w:val="1440"/>
                                          <w:marRight w:val="0"/>
                                          <w:marTop w:val="0"/>
                                          <w:marBottom w:val="0"/>
                                          <w:divBdr>
                                            <w:top w:val="none" w:sz="0" w:space="0" w:color="auto"/>
                                            <w:left w:val="none" w:sz="0" w:space="0" w:color="auto"/>
                                            <w:bottom w:val="none" w:sz="0" w:space="0" w:color="auto"/>
                                            <w:right w:val="none" w:sz="0" w:space="0" w:color="auto"/>
                                          </w:divBdr>
                                        </w:div>
                                        <w:div w:id="58565154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F48B-B65F-4780-BA96-267B7494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Students &amp; Teachers *</dc:creator>
  <cp:lastModifiedBy>Tondra Elkins</cp:lastModifiedBy>
  <cp:revision>2</cp:revision>
  <cp:lastPrinted>2023-05-30T15:21:00Z</cp:lastPrinted>
  <dcterms:created xsi:type="dcterms:W3CDTF">2023-06-01T15:03:00Z</dcterms:created>
  <dcterms:modified xsi:type="dcterms:W3CDTF">2023-06-01T15:03:00Z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2023-05-30T15:21:01Z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1b9d6771-8529-4432-8395-2794d88e10a9</vt:lpwstr>
  </property>
  <property fmtid="{D5CDD505-2E9C-101B-9397-08002B2CF9AE}" pid="8" name="MSIP_Label_460f4a70-4b6c-4bd4-a002-31edb9c00abe_ContentBits">
    <vt:lpwstr>0</vt:lpwstr>
  </property>
</Properties>
</file>